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8C" w:rsidRPr="00AC006A" w:rsidRDefault="00F51E8C" w:rsidP="004F2FBD">
      <w:pPr>
        <w:pStyle w:val="ListParagraph"/>
        <w:spacing w:before="120" w:after="120" w:line="288" w:lineRule="auto"/>
        <w:ind w:left="1080"/>
        <w:jc w:val="both"/>
        <w:rPr>
          <w:rFonts w:ascii="Times New Roman" w:hAnsi="Times New Roman"/>
          <w:b/>
          <w:sz w:val="28"/>
          <w:szCs w:val="28"/>
        </w:rPr>
      </w:pPr>
      <w:bookmarkStart w:id="0" w:name="_GoBack"/>
      <w:r w:rsidRPr="00AC006A">
        <w:rPr>
          <w:rFonts w:ascii="Times New Roman" w:hAnsi="Times New Roman"/>
          <w:b/>
          <w:sz w:val="28"/>
          <w:szCs w:val="28"/>
        </w:rPr>
        <w:t>NỘI DUNG ĐỀ NGHỊ ĐƯA LÊN WEBSITE TRƯỜNG</w:t>
      </w:r>
    </w:p>
    <w:p w:rsidR="00F51E8C" w:rsidRPr="00AC006A" w:rsidRDefault="00F51E8C" w:rsidP="004F2FBD">
      <w:pPr>
        <w:pStyle w:val="ListParagraph"/>
        <w:spacing w:before="120" w:after="120" w:line="288" w:lineRule="auto"/>
        <w:ind w:left="0"/>
        <w:jc w:val="both"/>
        <w:rPr>
          <w:rFonts w:ascii="Times New Roman" w:hAnsi="Times New Roman"/>
          <w:sz w:val="28"/>
          <w:szCs w:val="28"/>
        </w:rPr>
      </w:pPr>
    </w:p>
    <w:p w:rsidR="00F51E8C" w:rsidRPr="00AC006A" w:rsidRDefault="00F51E8C" w:rsidP="004F2FBD">
      <w:pPr>
        <w:pStyle w:val="ListParagraph"/>
        <w:spacing w:before="120" w:after="120" w:line="288" w:lineRule="auto"/>
        <w:ind w:left="0"/>
        <w:jc w:val="both"/>
        <w:rPr>
          <w:rFonts w:ascii="Times New Roman" w:hAnsi="Times New Roman"/>
          <w:sz w:val="28"/>
          <w:szCs w:val="28"/>
          <w:lang w:val="vi-VN"/>
        </w:rPr>
      </w:pPr>
      <w:r w:rsidRPr="00AC006A">
        <w:rPr>
          <w:rFonts w:ascii="Times New Roman" w:hAnsi="Times New Roman"/>
          <w:sz w:val="28"/>
          <w:szCs w:val="28"/>
        </w:rPr>
        <w:t xml:space="preserve">Họ tên giáo viên: </w:t>
      </w:r>
      <w:r w:rsidRPr="00AC006A">
        <w:rPr>
          <w:rFonts w:ascii="Times New Roman" w:hAnsi="Times New Roman"/>
          <w:sz w:val="28"/>
          <w:szCs w:val="28"/>
          <w:lang w:val="vi-VN"/>
        </w:rPr>
        <w:t>Đặng Thị Thanh Thuỷ</w:t>
      </w:r>
    </w:p>
    <w:p w:rsidR="00F51E8C" w:rsidRPr="00AC006A" w:rsidRDefault="00F51E8C" w:rsidP="004F2FBD">
      <w:pPr>
        <w:pStyle w:val="ListParagraph"/>
        <w:spacing w:before="120" w:after="120" w:line="288" w:lineRule="auto"/>
        <w:ind w:left="0"/>
        <w:jc w:val="both"/>
        <w:rPr>
          <w:rFonts w:ascii="Times New Roman" w:hAnsi="Times New Roman"/>
          <w:sz w:val="28"/>
          <w:szCs w:val="28"/>
          <w:lang w:val="vi-VN"/>
        </w:rPr>
      </w:pPr>
      <w:r w:rsidRPr="00AC006A">
        <w:rPr>
          <w:rFonts w:ascii="Times New Roman" w:hAnsi="Times New Roman"/>
          <w:sz w:val="28"/>
          <w:szCs w:val="28"/>
        </w:rPr>
        <w:t>Môn dạy: Ho</w:t>
      </w:r>
      <w:r w:rsidRPr="00AC006A">
        <w:rPr>
          <w:rFonts w:ascii="Times New Roman" w:hAnsi="Times New Roman"/>
          <w:sz w:val="28"/>
          <w:szCs w:val="28"/>
          <w:lang w:val="vi-VN"/>
        </w:rPr>
        <w:t>á Học</w:t>
      </w:r>
    </w:p>
    <w:p w:rsidR="00F51E8C" w:rsidRPr="00AC006A" w:rsidRDefault="00F51E8C" w:rsidP="004F2FBD">
      <w:pPr>
        <w:pStyle w:val="ListParagraph"/>
        <w:spacing w:before="120" w:after="120" w:line="288" w:lineRule="auto"/>
        <w:ind w:left="0"/>
        <w:jc w:val="both"/>
        <w:rPr>
          <w:rFonts w:ascii="Times New Roman" w:hAnsi="Times New Roman"/>
          <w:sz w:val="28"/>
          <w:szCs w:val="28"/>
        </w:rPr>
      </w:pPr>
      <w:r w:rsidRPr="00AC006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1AF94CC" wp14:editId="77EC45C0">
                <wp:simplePos x="0" y="0"/>
                <wp:positionH relativeFrom="column">
                  <wp:posOffset>-299085</wp:posOffset>
                </wp:positionH>
                <wp:positionV relativeFrom="paragraph">
                  <wp:posOffset>241935</wp:posOffset>
                </wp:positionV>
                <wp:extent cx="6682105" cy="0"/>
                <wp:effectExtent l="5715" t="12065" r="825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3.55pt;margin-top:19.05pt;width:52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9o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cVBadbh&#10;iLbeMrVvPHm2FnpSgtbYRrBkFrrVG5djUKk3NtTLT3prXoB/d0RD2TC9l5H169kgVBYikjchYeMM&#10;5tz1n0HgGXbwEFt3qm0XILEp5BQndL5PSJ484fhxOp2NsnRCCb/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"/>
            </w:pict>
          </mc:Fallback>
        </mc:AlternateContent>
      </w:r>
      <w:r w:rsidRPr="00AC006A">
        <w:rPr>
          <w:rFonts w:ascii="Times New Roman" w:hAnsi="Times New Roman"/>
          <w:sz w:val="28"/>
          <w:szCs w:val="28"/>
        </w:rPr>
        <w:t xml:space="preserve">Nội dung đưa lên Website: </w:t>
      </w:r>
      <w:r w:rsidRPr="00AC006A">
        <w:rPr>
          <w:rFonts w:ascii="Times New Roman" w:hAnsi="Times New Roman"/>
          <w:i/>
          <w:color w:val="FF0000"/>
          <w:sz w:val="28"/>
          <w:szCs w:val="28"/>
        </w:rPr>
        <w:t>Tài liệu ôn tập, Khối:9</w:t>
      </w:r>
    </w:p>
    <w:p w:rsidR="00F51E8C" w:rsidRPr="00AC006A" w:rsidRDefault="00F51E8C" w:rsidP="004F2FBD">
      <w:pPr>
        <w:shd w:val="clear" w:color="auto" w:fill="FFFFFF"/>
        <w:spacing w:before="120" w:after="120" w:line="288" w:lineRule="auto"/>
        <w:jc w:val="both"/>
        <w:outlineLvl w:val="1"/>
        <w:rPr>
          <w:rFonts w:eastAsia="Times New Roman" w:cs="Times New Roman"/>
          <w:b/>
          <w:bCs/>
          <w:color w:val="003399"/>
          <w:szCs w:val="28"/>
          <w:bdr w:val="none" w:sz="0" w:space="0" w:color="auto" w:frame="1"/>
          <w:lang w:val="vi-VN"/>
        </w:rPr>
      </w:pPr>
    </w:p>
    <w:p w:rsidR="00A03F8D" w:rsidRPr="00AC006A" w:rsidRDefault="008B03FB" w:rsidP="004F2FBD">
      <w:pPr>
        <w:shd w:val="clear" w:color="auto" w:fill="FFFFFF"/>
        <w:spacing w:before="120" w:after="120" w:line="288" w:lineRule="auto"/>
        <w:jc w:val="center"/>
        <w:outlineLvl w:val="1"/>
        <w:rPr>
          <w:rFonts w:eastAsia="Times New Roman" w:cs="Times New Roman"/>
          <w:b/>
          <w:bCs/>
          <w:color w:val="003399"/>
          <w:szCs w:val="28"/>
          <w:bdr w:val="none" w:sz="0" w:space="0" w:color="auto" w:frame="1"/>
          <w:lang w:val="vi-VN"/>
        </w:rPr>
      </w:pPr>
      <w:r w:rsidRPr="00AC006A">
        <w:rPr>
          <w:rFonts w:eastAsia="Times New Roman" w:cs="Times New Roman"/>
          <w:b/>
          <w:bCs/>
          <w:color w:val="003399"/>
          <w:szCs w:val="28"/>
          <w:bdr w:val="none" w:sz="0" w:space="0" w:color="auto" w:frame="1"/>
        </w:rPr>
        <w:t>BÀI</w:t>
      </w:r>
      <w:r w:rsidRPr="00AC006A">
        <w:rPr>
          <w:rFonts w:eastAsia="Times New Roman" w:cs="Times New Roman"/>
          <w:b/>
          <w:bCs/>
          <w:color w:val="003399"/>
          <w:szCs w:val="28"/>
          <w:bdr w:val="none" w:sz="0" w:space="0" w:color="auto" w:frame="1"/>
          <w:lang w:val="vi-VN"/>
        </w:rPr>
        <w:t xml:space="preserve"> 44: RƯỢU ETYLIC</w:t>
      </w:r>
    </w:p>
    <w:p w:rsidR="00A03F8D" w:rsidRPr="00AC006A" w:rsidRDefault="00A03F8D" w:rsidP="004F2FBD">
      <w:pPr>
        <w:shd w:val="clear" w:color="auto" w:fill="FFFFFF"/>
        <w:spacing w:before="120" w:after="120" w:line="288" w:lineRule="auto"/>
        <w:jc w:val="center"/>
        <w:rPr>
          <w:rFonts w:eastAsia="Times New Roman" w:cs="Times New Roman"/>
          <w:szCs w:val="28"/>
        </w:rPr>
      </w:pPr>
      <w:r w:rsidRPr="00AC006A">
        <w:rPr>
          <w:rFonts w:eastAsia="Times New Roman" w:cs="Times New Roman"/>
          <w:color w:val="000000"/>
          <w:szCs w:val="28"/>
          <w:bdr w:val="none" w:sz="0" w:space="0" w:color="auto" w:frame="1"/>
        </w:rPr>
        <w:t>- Công thức phân tử: 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w:t>
      </w:r>
    </w:p>
    <w:p w:rsidR="00A03F8D" w:rsidRPr="00AC006A" w:rsidRDefault="00A03F8D" w:rsidP="004F2FBD">
      <w:pPr>
        <w:shd w:val="clear" w:color="auto" w:fill="FFFFFF"/>
        <w:spacing w:before="120" w:after="120" w:line="288" w:lineRule="auto"/>
        <w:jc w:val="center"/>
        <w:rPr>
          <w:rFonts w:eastAsia="Times New Roman" w:cs="Times New Roman"/>
          <w:color w:val="000000"/>
          <w:szCs w:val="28"/>
          <w:bdr w:val="none" w:sz="0" w:space="0" w:color="auto" w:frame="1"/>
          <w:lang w:val="vi-VN"/>
        </w:rPr>
      </w:pPr>
      <w:r w:rsidRPr="00AC006A">
        <w:rPr>
          <w:rFonts w:eastAsia="Times New Roman" w:cs="Times New Roman"/>
          <w:color w:val="000000"/>
          <w:szCs w:val="28"/>
          <w:bdr w:val="none" w:sz="0" w:space="0" w:color="auto" w:frame="1"/>
        </w:rPr>
        <w:t>- Nguyên tử khối: 46</w:t>
      </w:r>
    </w:p>
    <w:p w:rsidR="0013595D" w:rsidRPr="00AC006A" w:rsidRDefault="00C06C2F" w:rsidP="004F2FBD">
      <w:pPr>
        <w:shd w:val="clear" w:color="auto" w:fill="FFFFFF"/>
        <w:spacing w:before="120" w:after="120" w:line="288" w:lineRule="auto"/>
        <w:jc w:val="both"/>
        <w:outlineLvl w:val="2"/>
        <w:rPr>
          <w:b/>
          <w:szCs w:val="28"/>
          <w:u w:val="single"/>
        </w:rPr>
      </w:pPr>
      <w:r w:rsidRPr="00AC006A">
        <w:rPr>
          <w:b/>
          <w:bCs/>
          <w:color w:val="000000"/>
          <w:szCs w:val="28"/>
        </w:rPr>
        <w:t xml:space="preserve">A. </w:t>
      </w:r>
      <w:r w:rsidR="0013595D" w:rsidRPr="00AC006A">
        <w:rPr>
          <w:b/>
          <w:bCs/>
          <w:color w:val="000000"/>
          <w:szCs w:val="28"/>
        </w:rPr>
        <w:t xml:space="preserve">Nhận xét tiết học trước  : </w:t>
      </w:r>
    </w:p>
    <w:p w:rsidR="0013595D" w:rsidRPr="00AC006A" w:rsidRDefault="0013595D" w:rsidP="004F2FBD">
      <w:pPr>
        <w:shd w:val="clear" w:color="auto" w:fill="FFFFFF"/>
        <w:spacing w:before="120" w:after="120" w:line="288" w:lineRule="auto"/>
        <w:ind w:firstLine="720"/>
        <w:jc w:val="both"/>
        <w:outlineLvl w:val="2"/>
        <w:rPr>
          <w:rFonts w:cs="Times New Roman"/>
          <w:bCs/>
          <w:color w:val="000000"/>
          <w:szCs w:val="28"/>
        </w:rPr>
      </w:pPr>
      <w:r w:rsidRPr="00AC006A">
        <w:rPr>
          <w:rFonts w:cs="Times New Roman"/>
          <w:b/>
          <w:bCs/>
          <w:color w:val="000000"/>
          <w:szCs w:val="28"/>
        </w:rPr>
        <w:t xml:space="preserve"> </w:t>
      </w:r>
      <w:r w:rsidRPr="00AC006A">
        <w:rPr>
          <w:rFonts w:cs="Times New Roman"/>
          <w:bCs/>
          <w:color w:val="000000"/>
          <w:szCs w:val="28"/>
        </w:rPr>
        <w:t>- Tổng số học sinh tham gia tiết học trước: 80 hs</w:t>
      </w:r>
    </w:p>
    <w:p w:rsidR="0013595D" w:rsidRPr="00AC006A" w:rsidRDefault="0013595D" w:rsidP="004F2FBD">
      <w:pPr>
        <w:shd w:val="clear" w:color="auto" w:fill="FFFFFF"/>
        <w:spacing w:before="120" w:after="120" w:line="288" w:lineRule="auto"/>
        <w:ind w:firstLine="720"/>
        <w:jc w:val="both"/>
        <w:outlineLvl w:val="2"/>
        <w:rPr>
          <w:rFonts w:cs="Times New Roman"/>
          <w:bCs/>
          <w:color w:val="000000"/>
          <w:szCs w:val="28"/>
          <w:lang w:val="vi-VN"/>
        </w:rPr>
      </w:pPr>
      <w:r w:rsidRPr="00AC006A">
        <w:rPr>
          <w:rFonts w:cs="Times New Roman"/>
          <w:bCs/>
          <w:color w:val="000000"/>
          <w:szCs w:val="28"/>
        </w:rPr>
        <w:t>- Học sinh học  tham gia học online ngày càng tích cực ,chủ động phối hợp với nhau những vấn đề chưa rõ qua các kênh học tập, mặc dù vẫn còn nhiều e không tham gia như không có máy học ,không liên lạc được</w:t>
      </w:r>
    </w:p>
    <w:p w:rsidR="002C44FF" w:rsidRPr="00AC006A" w:rsidRDefault="00C06C2F" w:rsidP="004F2FBD">
      <w:pPr>
        <w:shd w:val="clear" w:color="auto" w:fill="FFFFFF"/>
        <w:spacing w:before="120" w:after="120" w:line="288" w:lineRule="auto"/>
        <w:jc w:val="both"/>
        <w:outlineLvl w:val="2"/>
        <w:rPr>
          <w:rFonts w:cs="Times New Roman"/>
          <w:bCs/>
          <w:color w:val="000000"/>
          <w:szCs w:val="28"/>
          <w:lang w:val="vi-VN"/>
        </w:rPr>
      </w:pPr>
      <w:r w:rsidRPr="00AC006A">
        <w:rPr>
          <w:rFonts w:cs="Times New Roman"/>
          <w:b/>
          <w:bCs/>
          <w:color w:val="000000"/>
          <w:szCs w:val="28"/>
        </w:rPr>
        <w:t xml:space="preserve">B. </w:t>
      </w:r>
      <w:r w:rsidR="002C44FF" w:rsidRPr="00AC006A">
        <w:rPr>
          <w:rFonts w:cs="Times New Roman"/>
          <w:b/>
          <w:bCs/>
          <w:color w:val="000000"/>
          <w:szCs w:val="28"/>
        </w:rPr>
        <w:t>Nội dung bài học</w:t>
      </w:r>
      <w:r w:rsidR="002C44FF" w:rsidRPr="00AC006A">
        <w:rPr>
          <w:rFonts w:cs="Times New Roman"/>
          <w:b/>
          <w:bCs/>
          <w:color w:val="000000"/>
          <w:szCs w:val="28"/>
          <w:lang w:val="vi-VN"/>
        </w:rPr>
        <w:t>.</w:t>
      </w:r>
    </w:p>
    <w:p w:rsidR="00A03F8D" w:rsidRPr="00AC006A" w:rsidRDefault="00A03F8D" w:rsidP="004F2FBD">
      <w:pPr>
        <w:spacing w:before="120" w:after="120" w:line="288" w:lineRule="auto"/>
        <w:jc w:val="both"/>
        <w:rPr>
          <w:rFonts w:cs="Times New Roman"/>
          <w:szCs w:val="28"/>
          <w:lang w:val="nl-NL"/>
        </w:rPr>
      </w:pPr>
      <w:r w:rsidRPr="00AC006A">
        <w:rPr>
          <w:rFonts w:cs="Times New Roman"/>
          <w:bCs/>
          <w:i/>
          <w:szCs w:val="28"/>
          <w:lang w:val="nl-NL"/>
        </w:rPr>
        <w:t>1. Kiến thức</w:t>
      </w:r>
      <w:r w:rsidRPr="00AC006A">
        <w:rPr>
          <w:rFonts w:cs="Times New Roman"/>
          <w:szCs w:val="28"/>
          <w:lang w:val="nl-NL"/>
        </w:rPr>
        <w:t xml:space="preserve"> : </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Công thức phân tử, công thức cấu tạo, đặc điểm cấu tạo.</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Tính chất vật lí : Trạng thái , màu sắc, mùi vị, tính tan, khối lượng riêng, nhiệt độ sôi. Khái niệm độ rượu </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Tính chất hóa học: Phản ứng với Na, với axit axetic, phản ứng cháy</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Ứng dụng : làm nguyên liệu dung môi trong công nghiệp </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Phương pháp điều chế ancol etylic từ  tinh bột , đường.</w:t>
      </w:r>
    </w:p>
    <w:p w:rsidR="00A03F8D" w:rsidRPr="00AC006A" w:rsidRDefault="00A03F8D" w:rsidP="004F2FBD">
      <w:pPr>
        <w:spacing w:before="120" w:after="120" w:line="288" w:lineRule="auto"/>
        <w:jc w:val="both"/>
        <w:rPr>
          <w:rFonts w:cs="Times New Roman"/>
          <w:szCs w:val="28"/>
          <w:lang w:val="nl-NL"/>
        </w:rPr>
      </w:pPr>
      <w:r w:rsidRPr="00AC006A">
        <w:rPr>
          <w:rFonts w:cs="Times New Roman"/>
          <w:bCs/>
          <w:i/>
          <w:szCs w:val="28"/>
          <w:lang w:val="nl-NL"/>
        </w:rPr>
        <w:t>2. Kỹ năng</w:t>
      </w:r>
      <w:r w:rsidRPr="00AC006A">
        <w:rPr>
          <w:rFonts w:cs="Times New Roman"/>
          <w:i/>
          <w:szCs w:val="28"/>
          <w:lang w:val="nl-NL"/>
        </w:rPr>
        <w:t xml:space="preserve"> :</w:t>
      </w:r>
      <w:r w:rsidRPr="00AC006A">
        <w:rPr>
          <w:rFonts w:cs="Times New Roman"/>
          <w:szCs w:val="28"/>
          <w:lang w:val="nl-NL"/>
        </w:rPr>
        <w:t xml:space="preserve"> </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Quan sát mô hình phân tử, thí nghiệm, mẫu vật, hình ảnh ...rút ra được nhận xét về đặc điểm cấu tạo phân tử và tính chất hóa học.</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Viết các PTHH dạng công thức phân tử và CTCT thu gọn</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sym w:font="Symbol" w:char="F02D"/>
      </w:r>
      <w:r w:rsidRPr="00AC006A">
        <w:rPr>
          <w:rFonts w:cs="Times New Roman"/>
          <w:szCs w:val="28"/>
          <w:lang w:val="nl-NL"/>
        </w:rPr>
        <w:t xml:space="preserve"> Phân biệt ancol etylic với benzen.</w:t>
      </w:r>
    </w:p>
    <w:p w:rsidR="00A03F8D" w:rsidRPr="00AC006A" w:rsidRDefault="00A03F8D" w:rsidP="004F2FBD">
      <w:pPr>
        <w:autoSpaceDE w:val="0"/>
        <w:autoSpaceDN w:val="0"/>
        <w:adjustRightInd w:val="0"/>
        <w:spacing w:before="120" w:after="120" w:line="288" w:lineRule="auto"/>
        <w:jc w:val="both"/>
        <w:rPr>
          <w:rFonts w:cs="Times New Roman"/>
          <w:szCs w:val="28"/>
          <w:lang w:val="nl-NL"/>
        </w:rPr>
      </w:pPr>
      <w:r w:rsidRPr="00AC006A">
        <w:rPr>
          <w:rFonts w:cs="Times New Roman"/>
          <w:szCs w:val="28"/>
          <w:lang w:val="nl-NL"/>
        </w:rPr>
        <w:lastRenderedPageBreak/>
        <w:sym w:font="Symbol" w:char="F02D"/>
      </w:r>
      <w:r w:rsidRPr="00AC006A">
        <w:rPr>
          <w:rFonts w:cs="Times New Roman"/>
          <w:szCs w:val="28"/>
          <w:lang w:val="nl-NL"/>
        </w:rPr>
        <w:t xml:space="preserve"> Tính khối lượng ancol etylic tham gia hoặc tạo thành trong phản ứng có sử dụng độ rượu và hiệu suất quá trình.</w:t>
      </w:r>
    </w:p>
    <w:p w:rsidR="00A03F8D" w:rsidRPr="00AC006A" w:rsidRDefault="00A03F8D" w:rsidP="004F2FBD">
      <w:pPr>
        <w:spacing w:before="120" w:after="120" w:line="288" w:lineRule="auto"/>
        <w:jc w:val="both"/>
        <w:rPr>
          <w:rFonts w:cs="Times New Roman"/>
          <w:szCs w:val="28"/>
          <w:lang w:val="vi-VN"/>
        </w:rPr>
      </w:pPr>
      <w:r w:rsidRPr="00AC006A">
        <w:rPr>
          <w:rFonts w:cs="Times New Roman"/>
          <w:szCs w:val="28"/>
          <w:lang w:val="nl-NL"/>
        </w:rPr>
        <w:t xml:space="preserve"> </w:t>
      </w:r>
      <w:r w:rsidRPr="00AC006A">
        <w:rPr>
          <w:rFonts w:cs="Times New Roman"/>
          <w:i/>
          <w:szCs w:val="28"/>
          <w:lang w:val="nl-NL"/>
        </w:rPr>
        <w:t>3. Thái độ:</w:t>
      </w:r>
      <w:r w:rsidRPr="00AC006A">
        <w:rPr>
          <w:rFonts w:cs="Times New Roman"/>
          <w:szCs w:val="28"/>
          <w:lang w:val="nl-NL"/>
        </w:rPr>
        <w:t xml:space="preserve"> Ý thức được việc sử dụng rượu, bia có hại cho sức khoẻ.</w:t>
      </w:r>
    </w:p>
    <w:p w:rsidR="002C44FF" w:rsidRPr="00AC006A" w:rsidRDefault="002C44FF" w:rsidP="004F2FBD">
      <w:pPr>
        <w:spacing w:before="120" w:after="120" w:line="288" w:lineRule="auto"/>
        <w:jc w:val="both"/>
        <w:rPr>
          <w:rFonts w:cs="Times New Roman"/>
          <w:b/>
          <w:szCs w:val="28"/>
          <w:lang w:val="vi-VN"/>
        </w:rPr>
      </w:pPr>
      <w:r w:rsidRPr="00AC006A">
        <w:rPr>
          <w:rFonts w:cs="Times New Roman"/>
          <w:b/>
          <w:szCs w:val="28"/>
        </w:rPr>
        <w:t xml:space="preserve">C. Hướng dẫn tự học lý thuyết </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I. TÍNH CHẤT VẬT LÍ</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1) Khái niệm</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Rượu etylic là chất lỏng không màu, sôi ở 78,3</w:t>
      </w:r>
      <w:r w:rsidRPr="00AC006A">
        <w:rPr>
          <w:rFonts w:eastAsia="Times New Roman" w:cs="Times New Roman"/>
          <w:color w:val="000000"/>
          <w:szCs w:val="28"/>
          <w:bdr w:val="none" w:sz="0" w:space="0" w:color="auto" w:frame="1"/>
          <w:vertAlign w:val="superscript"/>
        </w:rPr>
        <w:t>o</w:t>
      </w:r>
      <w:r w:rsidRPr="00AC006A">
        <w:rPr>
          <w:rFonts w:eastAsia="Times New Roman" w:cs="Times New Roman"/>
          <w:color w:val="000000"/>
          <w:szCs w:val="28"/>
          <w:bdr w:val="none" w:sz="0" w:space="0" w:color="auto" w:frame="1"/>
        </w:rPr>
        <w:t>C</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Nhẹ hơn nước và tan vô hạn trong nước. Rượu etylic hòa tan được nhiều chất như iot, benzen,…</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2) Độ rượu và cách tính độ rượu</w:t>
      </w:r>
    </w:p>
    <w:p w:rsidR="003310A4" w:rsidRPr="00AC006A" w:rsidRDefault="000D7696" w:rsidP="004F2FBD">
      <w:pPr>
        <w:shd w:val="clear" w:color="auto" w:fill="FFFFFF"/>
        <w:spacing w:before="120" w:after="120" w:line="288" w:lineRule="auto"/>
        <w:jc w:val="both"/>
        <w:rPr>
          <w:rFonts w:eastAsia="Times New Roman" w:cs="Times New Roman"/>
          <w:szCs w:val="28"/>
          <w:lang w:val="vi-VN"/>
        </w:rPr>
      </w:pPr>
      <w:r w:rsidRPr="00AC006A">
        <w:rPr>
          <w:rFonts w:eastAsia="Times New Roman" w:cs="Times New Roman"/>
          <w:color w:val="000000"/>
          <w:szCs w:val="28"/>
          <w:bdr w:val="none" w:sz="0" w:space="0" w:color="auto" w:frame="1"/>
        </w:rPr>
        <w:t>- Độ rượu là số ml rượu etylic nguyên chất có trong 100 ml hỗn hợp rượu etylic với nước.</w:t>
      </w:r>
    </w:p>
    <w:p w:rsidR="000D7696" w:rsidRPr="00AC006A" w:rsidRDefault="000D7696" w:rsidP="004F2FBD">
      <w:pPr>
        <w:shd w:val="clear" w:color="auto" w:fill="FFFFFF"/>
        <w:spacing w:before="120" w:after="120" w:line="288" w:lineRule="auto"/>
        <w:jc w:val="both"/>
        <w:rPr>
          <w:rFonts w:eastAsia="Times New Roman" w:cs="Times New Roman"/>
          <w:szCs w:val="28"/>
          <w:lang w:val="vi-VN"/>
        </w:rPr>
      </w:pPr>
      <w:r w:rsidRPr="00AC006A">
        <w:rPr>
          <w:rFonts w:eastAsia="Times New Roman" w:cs="Times New Roman"/>
          <w:color w:val="000000"/>
          <w:szCs w:val="28"/>
          <w:bdr w:val="none" w:sz="0" w:space="0" w:color="auto" w:frame="1"/>
        </w:rPr>
        <w:t>Công thức: Độ rượu = </w:t>
      </w:r>
      <w:r w:rsidRPr="00AC006A">
        <w:rPr>
          <w:rFonts w:eastAsia="Times New Roman" w:cs="Times New Roman"/>
          <w:noProof/>
          <w:color w:val="000000"/>
          <w:szCs w:val="28"/>
          <w:bdr w:val="none" w:sz="0" w:space="0" w:color="auto" w:frame="1"/>
        </w:rPr>
        <mc:AlternateContent>
          <mc:Choice Requires="wps">
            <w:drawing>
              <wp:inline distT="0" distB="0" distL="0" distR="0" wp14:anchorId="3E3CC977" wp14:editId="3D09B7AB">
                <wp:extent cx="1724025" cy="495300"/>
                <wp:effectExtent l="0" t="0" r="0" b="0"/>
                <wp:docPr id="7" name="Rectangle 7" descr="\frac{{{V}_{{{C}_{2}}{{H}_{5}}OH\,nguyen\,chat}}}{{{V}_{dd\,({{C}_{2}}{{H}_{5}}OH+{{H}_{2}}O)}}}.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137" w:rsidRDefault="00DC4137" w:rsidP="00DC4137">
                            <w:pPr>
                              <w:rPr>
                                <w:lang w:val="vi-VN"/>
                              </w:rPr>
                            </w:pPr>
                          </w:p>
                          <w:p w:rsidR="00DC4137" w:rsidRPr="00DC4137" w:rsidRDefault="00DC4137" w:rsidP="00DC4137">
                            <w:pPr>
                              <w:rPr>
                                <w:lang w:val="vi-VN"/>
                              </w:rPr>
                            </w:pPr>
                          </w:p>
                        </w:txbxContent>
                      </wps:txbx>
                      <wps:bodyPr rot="0" vert="horz" wrap="square" lIns="91440" tIns="45720" rIns="91440" bIns="45720" anchor="t" anchorCtr="0" upright="1">
                        <a:noAutofit/>
                      </wps:bodyPr>
                    </wps:wsp>
                  </a:graphicData>
                </a:graphic>
              </wp:inline>
            </w:drawing>
          </mc:Choice>
          <mc:Fallback>
            <w:pict>
              <v:rect id="Rectangle 7" o:spid="_x0000_s1026" alt="Description: \frac{{{V}_{{{C}_{2}}{{H}_{5}}OH\,nguyen\,chat}}}{{{V}_{dd\,({{C}_{2}}{{H}_{5}}OH+{{H}_{2}}O)}}}.100" style="width:135.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" filled="f" stroked="f">
                <o:lock v:ext="edit" aspectratio="t"/>
                <v:textbox>
                  <w:txbxContent>
                    <w:p w:rsidR="00DC4137" w:rsidRDefault="00DC4137" w:rsidP="00DC4137">
                      <w:pPr>
                        <w:rPr>
                          <w:lang w:val="vi-VN"/>
                        </w:rPr>
                      </w:pPr>
                    </w:p>
                    <w:p w:rsidR="00DC4137" w:rsidRPr="00DC4137" w:rsidRDefault="00DC4137" w:rsidP="00DC4137">
                      <w:pPr>
                        <w:rPr>
                          <w:lang w:val="vi-VN"/>
                        </w:rPr>
                      </w:pPr>
                    </w:p>
                  </w:txbxContent>
                </v:textbox>
                <w10:anchorlock/>
              </v:rect>
            </w:pict>
          </mc:Fallback>
        </mc:AlternateContent>
      </w:r>
      <w:r w:rsidR="00DC4137" w:rsidRPr="00AC006A">
        <w:rPr>
          <w:rFonts w:eastAsia="Times New Roman" w:cs="Times New Roman"/>
          <w:color w:val="000000"/>
          <w:szCs w:val="28"/>
          <w:bdr w:val="none" w:sz="0" w:space="0" w:color="auto" w:frame="1"/>
        </w:rPr>
        <w:t>Vr</w:t>
      </w:r>
      <w:r w:rsidR="00DC4137" w:rsidRPr="00AC006A">
        <w:rPr>
          <w:rFonts w:eastAsia="Times New Roman" w:cs="Times New Roman"/>
          <w:color w:val="000000"/>
          <w:szCs w:val="28"/>
          <w:bdr w:val="none" w:sz="0" w:space="0" w:color="auto" w:frame="1"/>
          <w:lang w:val="vi-VN"/>
        </w:rPr>
        <w:t>/Vhh x100</w:t>
      </w:r>
    </w:p>
    <w:p w:rsidR="000D7696" w:rsidRPr="00AC006A" w:rsidRDefault="000D7696" w:rsidP="004F2FBD">
      <w:pPr>
        <w:shd w:val="clear" w:color="auto" w:fill="FFFFFF"/>
        <w:spacing w:before="120" w:after="120" w:line="288" w:lineRule="auto"/>
        <w:jc w:val="both"/>
        <w:rPr>
          <w:rFonts w:eastAsia="Times New Roman" w:cs="Times New Roman"/>
          <w:color w:val="000000"/>
          <w:szCs w:val="28"/>
          <w:bdr w:val="none" w:sz="0" w:space="0" w:color="auto" w:frame="1"/>
          <w:lang w:val="vi-VN"/>
        </w:rPr>
      </w:pPr>
      <w:r w:rsidRPr="00AC006A">
        <w:rPr>
          <w:rFonts w:eastAsia="Times New Roman" w:cs="Times New Roman"/>
          <w:color w:val="000000"/>
          <w:szCs w:val="28"/>
          <w:bdr w:val="none" w:sz="0" w:space="0" w:color="auto" w:frame="1"/>
        </w:rPr>
        <w:t xml:space="preserve">V là thể tích </w:t>
      </w:r>
      <w:r w:rsidR="004858EA" w:rsidRPr="00AC006A">
        <w:rPr>
          <w:rFonts w:eastAsia="Times New Roman" w:cs="Times New Roman"/>
          <w:color w:val="000000"/>
          <w:szCs w:val="28"/>
          <w:bdr w:val="none" w:sz="0" w:space="0" w:color="auto" w:frame="1"/>
        </w:rPr>
        <w:t>rượu</w:t>
      </w:r>
      <w:r w:rsidR="004858EA" w:rsidRPr="00AC006A">
        <w:rPr>
          <w:rFonts w:eastAsia="Times New Roman" w:cs="Times New Roman"/>
          <w:color w:val="000000"/>
          <w:szCs w:val="28"/>
          <w:bdr w:val="none" w:sz="0" w:space="0" w:color="auto" w:frame="1"/>
          <w:lang w:val="vi-VN"/>
        </w:rPr>
        <w:t xml:space="preserve"> nguyên chất (ml hay lít )</w:t>
      </w:r>
    </w:p>
    <w:p w:rsidR="004858EA" w:rsidRPr="00AC006A" w:rsidRDefault="004858EA" w:rsidP="004F2FBD">
      <w:pPr>
        <w:shd w:val="clear" w:color="auto" w:fill="FFFFFF"/>
        <w:spacing w:before="120" w:after="120" w:line="288" w:lineRule="auto"/>
        <w:jc w:val="both"/>
        <w:rPr>
          <w:rFonts w:eastAsia="Times New Roman" w:cs="Times New Roman"/>
          <w:szCs w:val="28"/>
          <w:lang w:val="vi-VN"/>
        </w:rPr>
      </w:pPr>
      <w:r w:rsidRPr="00AC006A">
        <w:rPr>
          <w:rFonts w:eastAsia="Times New Roman" w:cs="Times New Roman"/>
          <w:color w:val="000000"/>
          <w:szCs w:val="28"/>
          <w:bdr w:val="none" w:sz="0" w:space="0" w:color="auto" w:frame="1"/>
          <w:lang w:val="vi-VN"/>
        </w:rPr>
        <w:t>Vhh : thể tích rượu với nước (ml hay lít ))</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II. CẤU TẠO PHÂN TỬ</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noProof/>
          <w:color w:val="000000"/>
          <w:szCs w:val="28"/>
          <w:bdr w:val="none" w:sz="0" w:space="0" w:color="auto" w:frame="1"/>
        </w:rPr>
        <w:drawing>
          <wp:inline distT="0" distB="0" distL="0" distR="0" wp14:anchorId="38D7E201" wp14:editId="4D0613C2">
            <wp:extent cx="1171575" cy="647700"/>
            <wp:effectExtent l="0" t="0" r="9525" b="0"/>
            <wp:docPr id="6" name="Picture 6" descr="Lý thuyết Hóa học lớp 9 bài 44: Rượu ety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Hóa học lớp 9 bài 44: Rượu etyl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inline>
        </w:drawing>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Công thức cấu tạo thu gọn: CH</w:t>
      </w:r>
      <w:r w:rsidRPr="00AC006A">
        <w:rPr>
          <w:rFonts w:eastAsia="Times New Roman" w:cs="Times New Roman"/>
          <w:color w:val="000000"/>
          <w:szCs w:val="28"/>
          <w:bdr w:val="none" w:sz="0" w:space="0" w:color="auto" w:frame="1"/>
          <w:vertAlign w:val="subscript"/>
        </w:rPr>
        <w:t>3</w:t>
      </w:r>
      <w:r w:rsidRPr="00AC006A">
        <w:rPr>
          <w:rFonts w:eastAsia="Times New Roman" w:cs="Times New Roman"/>
          <w:color w:val="000000"/>
          <w:szCs w:val="28"/>
          <w:bdr w:val="none" w:sz="0" w:space="0" w:color="auto" w:frame="1"/>
        </w:rPr>
        <w:t> – CH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 – OH</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Trong phân tử, rượu etylic có một nguyên tử H không kiên kết với nguyên tử C mà liên kết với nguyên tử oxi tạo ra nhóm –OH. Chính nhóm –OH này làm cho rượu có tính chất hóa học đặc trưng.</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III. TÍNH CHẤT HÓA HỌC </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1) Phản ứng cháy</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Rượu etylic cháy với ngọn lửa màu xanh, tỏa nhiều nhiệt</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lastRenderedPageBreak/>
        <w:t>    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 + 3O</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 </w:t>
      </w:r>
      <w:r w:rsidRPr="00AC006A">
        <w:rPr>
          <w:rFonts w:eastAsia="Times New Roman" w:cs="Times New Roman"/>
          <w:noProof/>
          <w:color w:val="000000"/>
          <w:szCs w:val="28"/>
          <w:bdr w:val="none" w:sz="0" w:space="0" w:color="auto" w:frame="1"/>
        </w:rPr>
        <mc:AlternateContent>
          <mc:Choice Requires="wps">
            <w:drawing>
              <wp:inline distT="0" distB="0" distL="0" distR="0" wp14:anchorId="7D30D9AE" wp14:editId="561BF11B">
                <wp:extent cx="209550" cy="304800"/>
                <wp:effectExtent l="0" t="0" r="0" b="0"/>
                <wp:docPr id="5" name="Rectangle 5" descr="\xrightarrow{{{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xrightarrow{{{t}^{o}}}" style="width:16.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" filled="f" stroked="f">
                <o:lock v:ext="edit" aspectratio="t"/>
                <w10:anchorlock/>
              </v:rect>
            </w:pict>
          </mc:Fallback>
        </mc:AlternateContent>
      </w:r>
      <w:r w:rsidRPr="00AC006A">
        <w:rPr>
          <w:rFonts w:eastAsia="Times New Roman" w:cs="Times New Roman"/>
          <w:color w:val="000000"/>
          <w:szCs w:val="28"/>
          <w:bdr w:val="none" w:sz="0" w:space="0" w:color="auto" w:frame="1"/>
        </w:rPr>
        <w:t> 2CO</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 + 3H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O</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2) Tác dụng với kim loại mạnh như K, Na</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Thả mẩu natri vào cốc đựng rượu etylic, mẩu natri tan dần và có bọt khí thoát ra</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2C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 + Na → 2C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ONa + 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3) Phản ứng với axit axetic</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Đổ rượu etylic vào cốc đựng axit axetic với xúc tác 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SO</w:t>
      </w:r>
      <w:r w:rsidRPr="00AC006A">
        <w:rPr>
          <w:rFonts w:eastAsia="Times New Roman" w:cs="Times New Roman"/>
          <w:color w:val="000000"/>
          <w:szCs w:val="28"/>
          <w:bdr w:val="none" w:sz="0" w:space="0" w:color="auto" w:frame="1"/>
          <w:vertAlign w:val="subscript"/>
        </w:rPr>
        <w:t>4</w:t>
      </w:r>
      <w:r w:rsidRPr="00AC006A">
        <w:rPr>
          <w:rFonts w:eastAsia="Times New Roman" w:cs="Times New Roman"/>
          <w:color w:val="000000"/>
          <w:szCs w:val="28"/>
          <w:bdr w:val="none" w:sz="0" w:space="0" w:color="auto" w:frame="1"/>
        </w:rPr>
        <w:t> đặc, tạo thành dung dịch đồng nhất. Đun nóng hỗn hợp một thời gian, trong ống nghiệm xuất hiện chất lỏng không màu, mùi thơm, không tan trong nước, nổi trên mặt nước.</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 + CH</w:t>
      </w:r>
      <w:r w:rsidRPr="00AC006A">
        <w:rPr>
          <w:rFonts w:eastAsia="Times New Roman" w:cs="Times New Roman"/>
          <w:color w:val="000000"/>
          <w:szCs w:val="28"/>
          <w:bdr w:val="none" w:sz="0" w:space="0" w:color="auto" w:frame="1"/>
          <w:vertAlign w:val="subscript"/>
        </w:rPr>
        <w:t>3</w:t>
      </w:r>
      <w:r w:rsidRPr="00AC006A">
        <w:rPr>
          <w:rFonts w:eastAsia="Times New Roman" w:cs="Times New Roman"/>
          <w:color w:val="000000"/>
          <w:szCs w:val="28"/>
          <w:bdr w:val="none" w:sz="0" w:space="0" w:color="auto" w:frame="1"/>
        </w:rPr>
        <w:t>COOH </w:t>
      </w:r>
      <w:r w:rsidRPr="00AC006A">
        <w:rPr>
          <w:rFonts w:eastAsia="Times New Roman" w:cs="Times New Roman"/>
          <w:noProof/>
          <w:color w:val="000000"/>
          <w:szCs w:val="28"/>
          <w:bdr w:val="none" w:sz="0" w:space="0" w:color="auto" w:frame="1"/>
        </w:rPr>
        <mc:AlternateContent>
          <mc:Choice Requires="wps">
            <w:drawing>
              <wp:inline distT="0" distB="0" distL="0" distR="0" wp14:anchorId="08FD6D42" wp14:editId="7D552549">
                <wp:extent cx="647700" cy="352425"/>
                <wp:effectExtent l="0" t="0" r="0" b="0"/>
                <wp:docPr id="4" name="Rectangle 4" descr="\overset{{{H}_{2}}S{{O}_{4}}\,đặc}{\leftrightarro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overset{{{H}_{2}}S{{O}_{4}}\,đặc}{\leftrightarrows}" style="width:51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" filled="f" stroked="f">
                <o:lock v:ext="edit" aspectratio="t"/>
                <w10:anchorlock/>
              </v:rect>
            </w:pict>
          </mc:Fallback>
        </mc:AlternateContent>
      </w:r>
      <w:r w:rsidRPr="00AC006A">
        <w:rPr>
          <w:rFonts w:eastAsia="Times New Roman" w:cs="Times New Roman"/>
          <w:color w:val="000000"/>
          <w:szCs w:val="28"/>
          <w:bdr w:val="none" w:sz="0" w:space="0" w:color="auto" w:frame="1"/>
        </w:rPr>
        <w:t> CH</w:t>
      </w:r>
      <w:r w:rsidRPr="00AC006A">
        <w:rPr>
          <w:rFonts w:eastAsia="Times New Roman" w:cs="Times New Roman"/>
          <w:color w:val="000000"/>
          <w:szCs w:val="28"/>
          <w:bdr w:val="none" w:sz="0" w:space="0" w:color="auto" w:frame="1"/>
          <w:vertAlign w:val="subscript"/>
        </w:rPr>
        <w:t>3</w:t>
      </w:r>
      <w:r w:rsidRPr="00AC006A">
        <w:rPr>
          <w:rFonts w:eastAsia="Times New Roman" w:cs="Times New Roman"/>
          <w:color w:val="000000"/>
          <w:szCs w:val="28"/>
          <w:bdr w:val="none" w:sz="0" w:space="0" w:color="auto" w:frame="1"/>
        </w:rPr>
        <w:t>COOC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 + 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O</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etylic       axit axetic                         etylaxetat</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IV. ỨNG DỤNG</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Rượu etylic được dùng làm nhiên liệu cho động cơ ô tô, cho đèn cồn trong phòng thí nghiệm.</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Làm nguyên liệu sản xuất axit axetic, dược phẩm, cao su tổng hợp.</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Dùng để pha chế các loại rượu uống.</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V. ĐIỀU CHẾ </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 Phương pháp 1:</w:t>
      </w:r>
      <w:r w:rsidRPr="00AC006A">
        <w:rPr>
          <w:rFonts w:eastAsia="Times New Roman" w:cs="Times New Roman"/>
          <w:color w:val="000000"/>
          <w:szCs w:val="28"/>
          <w:bdr w:val="none" w:sz="0" w:space="0" w:color="auto" w:frame="1"/>
        </w:rPr>
        <w:t> Điều chế rượu làm đồ uống</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Tinh bột hoặc đường glucozơ </w:t>
      </w:r>
      <w:r w:rsidRPr="00AC006A">
        <w:rPr>
          <w:rFonts w:eastAsia="Times New Roman" w:cs="Times New Roman"/>
          <w:noProof/>
          <w:color w:val="000000"/>
          <w:szCs w:val="28"/>
          <w:bdr w:val="none" w:sz="0" w:space="0" w:color="auto" w:frame="1"/>
        </w:rPr>
        <mc:AlternateContent>
          <mc:Choice Requires="wps">
            <w:drawing>
              <wp:inline distT="0" distB="0" distL="0" distR="0" wp14:anchorId="46845715" wp14:editId="5E0D9A51">
                <wp:extent cx="638175" cy="266700"/>
                <wp:effectExtent l="0" t="0" r="0" b="0"/>
                <wp:docPr id="3" name="Rectangle 3" descr="\xrightarrow{men\,ruo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xrightarrow{men\,ruou}" style="width:50.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" filled="f" stroked="f">
                <o:lock v:ext="edit" aspectratio="t"/>
                <w10:anchorlock/>
              </v:rect>
            </w:pict>
          </mc:Fallback>
        </mc:AlternateContent>
      </w:r>
      <w:r w:rsidRPr="00AC006A">
        <w:rPr>
          <w:rFonts w:eastAsia="Times New Roman" w:cs="Times New Roman"/>
          <w:color w:val="000000"/>
          <w:szCs w:val="28"/>
          <w:bdr w:val="none" w:sz="0" w:space="0" w:color="auto" w:frame="1"/>
        </w:rPr>
        <w:t> rượu etylic</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PTHH: C</w:t>
      </w:r>
      <w:r w:rsidRPr="00AC006A">
        <w:rPr>
          <w:rFonts w:eastAsia="Times New Roman" w:cs="Times New Roman"/>
          <w:color w:val="000000"/>
          <w:szCs w:val="28"/>
          <w:bdr w:val="none" w:sz="0" w:space="0" w:color="auto" w:frame="1"/>
          <w:vertAlign w:val="subscript"/>
        </w:rPr>
        <w:t>6</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12</w:t>
      </w:r>
      <w:r w:rsidRPr="00AC006A">
        <w:rPr>
          <w:rFonts w:eastAsia="Times New Roman" w:cs="Times New Roman"/>
          <w:color w:val="000000"/>
          <w:szCs w:val="28"/>
          <w:bdr w:val="none" w:sz="0" w:space="0" w:color="auto" w:frame="1"/>
        </w:rPr>
        <w:t>O</w:t>
      </w:r>
      <w:r w:rsidRPr="00AC006A">
        <w:rPr>
          <w:rFonts w:eastAsia="Times New Roman" w:cs="Times New Roman"/>
          <w:color w:val="000000"/>
          <w:szCs w:val="28"/>
          <w:bdr w:val="none" w:sz="0" w:space="0" w:color="auto" w:frame="1"/>
          <w:vertAlign w:val="subscript"/>
        </w:rPr>
        <w:t>6</w:t>
      </w:r>
      <w:r w:rsidRPr="00AC006A">
        <w:rPr>
          <w:rFonts w:eastAsia="Times New Roman" w:cs="Times New Roman"/>
          <w:color w:val="000000"/>
          <w:szCs w:val="28"/>
          <w:bdr w:val="none" w:sz="0" w:space="0" w:color="auto" w:frame="1"/>
        </w:rPr>
        <w:t> </w:t>
      </w:r>
      <w:r w:rsidRPr="00AC006A">
        <w:rPr>
          <w:rFonts w:eastAsia="Times New Roman" w:cs="Times New Roman"/>
          <w:noProof/>
          <w:color w:val="000000"/>
          <w:szCs w:val="28"/>
          <w:bdr w:val="none" w:sz="0" w:space="0" w:color="auto" w:frame="1"/>
        </w:rPr>
        <mc:AlternateContent>
          <mc:Choice Requires="wps">
            <w:drawing>
              <wp:inline distT="0" distB="0" distL="0" distR="0" wp14:anchorId="4AE5FF86" wp14:editId="7488994F">
                <wp:extent cx="638175" cy="266700"/>
                <wp:effectExtent l="0" t="0" r="0" b="0"/>
                <wp:docPr id="2" name="Rectangle 2" descr="\xrightarrow{men\,ruo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xrightarrow{men\,ruou}" style="width:50.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" filled="f" stroked="f">
                <o:lock v:ext="edit" aspectratio="t"/>
                <w10:anchorlock/>
              </v:rect>
            </w:pict>
          </mc:Fallback>
        </mc:AlternateContent>
      </w:r>
      <w:r w:rsidRPr="00AC006A">
        <w:rPr>
          <w:rFonts w:eastAsia="Times New Roman" w:cs="Times New Roman"/>
          <w:color w:val="000000"/>
          <w:szCs w:val="28"/>
          <w:bdr w:val="none" w:sz="0" w:space="0" w:color="auto" w:frame="1"/>
        </w:rPr>
        <w:t> 2CO</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 + 2C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b/>
          <w:bCs/>
          <w:color w:val="000000"/>
          <w:szCs w:val="28"/>
          <w:bdr w:val="none" w:sz="0" w:space="0" w:color="auto" w:frame="1"/>
        </w:rPr>
        <w:t>- Phương pháp 2:</w:t>
      </w:r>
      <w:r w:rsidRPr="00AC006A">
        <w:rPr>
          <w:rFonts w:eastAsia="Times New Roman" w:cs="Times New Roman"/>
          <w:color w:val="000000"/>
          <w:szCs w:val="28"/>
          <w:bdr w:val="none" w:sz="0" w:space="0" w:color="auto" w:frame="1"/>
        </w:rPr>
        <w:t> Sản xuất rượu phục vụ ngành công nghiệp</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Cho etilen cộng hợp với nước có axit làm xúc tác</w:t>
      </w:r>
    </w:p>
    <w:p w:rsidR="000D7696" w:rsidRPr="00AC006A" w:rsidRDefault="000D7696" w:rsidP="004F2FBD">
      <w:pPr>
        <w:shd w:val="clear" w:color="auto" w:fill="FFFFFF"/>
        <w:spacing w:before="120" w:after="120" w:line="288" w:lineRule="auto"/>
        <w:jc w:val="both"/>
        <w:rPr>
          <w:rFonts w:eastAsia="Times New Roman" w:cs="Times New Roman"/>
          <w:szCs w:val="28"/>
        </w:rPr>
      </w:pPr>
      <w:r w:rsidRPr="00AC006A">
        <w:rPr>
          <w:rFonts w:eastAsia="Times New Roman" w:cs="Times New Roman"/>
          <w:color w:val="000000"/>
          <w:szCs w:val="28"/>
          <w:bdr w:val="none" w:sz="0" w:space="0" w:color="auto" w:frame="1"/>
        </w:rPr>
        <w:t>   CH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=CH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 + H</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O </w:t>
      </w:r>
      <w:r w:rsidRPr="00AC006A">
        <w:rPr>
          <w:rFonts w:eastAsia="Times New Roman" w:cs="Times New Roman"/>
          <w:noProof/>
          <w:color w:val="000000"/>
          <w:szCs w:val="28"/>
          <w:bdr w:val="none" w:sz="0" w:space="0" w:color="auto" w:frame="1"/>
        </w:rPr>
        <mc:AlternateContent>
          <mc:Choice Requires="wps">
            <w:drawing>
              <wp:inline distT="0" distB="0" distL="0" distR="0" wp14:anchorId="376E5F8A" wp14:editId="20540415">
                <wp:extent cx="323850" cy="295275"/>
                <wp:effectExtent l="0" t="0" r="0" b="9525"/>
                <wp:docPr id="1" name="Rectangle 1" descr="\xrightarrow{ax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31E" w:rsidRPr="00C7231E" w:rsidRDefault="00C7231E" w:rsidP="00C7231E">
                            <w:pPr>
                              <w:jc w:val="center"/>
                              <w:rPr>
                                <w:lang w:val="vi-VN"/>
                              </w:rPr>
                            </w:pPr>
                            <w:r w:rsidRPr="00C7231E">
                              <w:rPr>
                                <w:lang w:val="vi-VN"/>
                              </w:rPr>
                              <w:sym w:font="Wingdings" w:char="F0E0"/>
                            </w:r>
                            <w:r>
                              <w:rPr>
                                <w:lang w:val="vi-VN"/>
                              </w:rPr>
                              <w:t xml:space="preserve"> </w:t>
                            </w:r>
                          </w:p>
                        </w:txbxContent>
                      </wps:txbx>
                      <wps:bodyPr rot="0" vert="horz" wrap="square" lIns="91440" tIns="45720" rIns="91440" bIns="45720" anchor="t" anchorCtr="0" upright="1">
                        <a:noAutofit/>
                      </wps:bodyPr>
                    </wps:wsp>
                  </a:graphicData>
                </a:graphic>
              </wp:inline>
            </w:drawing>
          </mc:Choice>
          <mc:Fallback>
            <w:pict>
              <v:rect id="Rectangle 1" o:spid="_x0000_s1027" alt="Description: \xrightarrow{axit}" style="width:25.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" filled="f" stroked="f">
                <o:lock v:ext="edit" aspectratio="t"/>
                <v:textbox>
                  <w:txbxContent>
                    <w:p w:rsidR="00C7231E" w:rsidRPr="00C7231E" w:rsidRDefault="00C7231E" w:rsidP="00C7231E">
                      <w:pPr>
                        <w:jc w:val="center"/>
                        <w:rPr>
                          <w:lang w:val="vi-VN"/>
                        </w:rPr>
                      </w:pPr>
                      <w:r w:rsidRPr="00C7231E">
                        <w:rPr>
                          <w:lang w:val="vi-VN"/>
                        </w:rPr>
                        <w:sym w:font="Wingdings" w:char="F0E0"/>
                      </w:r>
                      <w:r>
                        <w:rPr>
                          <w:lang w:val="vi-VN"/>
                        </w:rPr>
                        <w:t xml:space="preserve"> </w:t>
                      </w:r>
                    </w:p>
                  </w:txbxContent>
                </v:textbox>
                <w10:anchorlock/>
              </v:rect>
            </w:pict>
          </mc:Fallback>
        </mc:AlternateContent>
      </w:r>
      <w:r w:rsidRPr="00AC006A">
        <w:rPr>
          <w:rFonts w:eastAsia="Times New Roman" w:cs="Times New Roman"/>
          <w:color w:val="000000"/>
          <w:szCs w:val="28"/>
          <w:bdr w:val="none" w:sz="0" w:space="0" w:color="auto" w:frame="1"/>
        </w:rPr>
        <w:t> C</w:t>
      </w:r>
      <w:r w:rsidRPr="00AC006A">
        <w:rPr>
          <w:rFonts w:eastAsia="Times New Roman" w:cs="Times New Roman"/>
          <w:color w:val="000000"/>
          <w:szCs w:val="28"/>
          <w:bdr w:val="none" w:sz="0" w:space="0" w:color="auto" w:frame="1"/>
          <w:vertAlign w:val="subscript"/>
        </w:rPr>
        <w:t>2</w:t>
      </w:r>
      <w:r w:rsidRPr="00AC006A">
        <w:rPr>
          <w:rFonts w:eastAsia="Times New Roman" w:cs="Times New Roman"/>
          <w:color w:val="000000"/>
          <w:szCs w:val="28"/>
          <w:bdr w:val="none" w:sz="0" w:space="0" w:color="auto" w:frame="1"/>
        </w:rPr>
        <w:t>H</w:t>
      </w:r>
      <w:r w:rsidRPr="00AC006A">
        <w:rPr>
          <w:rFonts w:eastAsia="Times New Roman" w:cs="Times New Roman"/>
          <w:color w:val="000000"/>
          <w:szCs w:val="28"/>
          <w:bdr w:val="none" w:sz="0" w:space="0" w:color="auto" w:frame="1"/>
          <w:vertAlign w:val="subscript"/>
        </w:rPr>
        <w:t>5</w:t>
      </w:r>
      <w:r w:rsidRPr="00AC006A">
        <w:rPr>
          <w:rFonts w:eastAsia="Times New Roman" w:cs="Times New Roman"/>
          <w:color w:val="000000"/>
          <w:szCs w:val="28"/>
          <w:bdr w:val="none" w:sz="0" w:space="0" w:color="auto" w:frame="1"/>
        </w:rPr>
        <w:t>OH</w:t>
      </w:r>
    </w:p>
    <w:p w:rsidR="000D7696" w:rsidRPr="00AC006A" w:rsidRDefault="0059100C" w:rsidP="004F2FBD">
      <w:pPr>
        <w:shd w:val="clear" w:color="auto" w:fill="FFFFFF"/>
        <w:spacing w:before="120" w:after="120" w:line="288" w:lineRule="auto"/>
        <w:jc w:val="both"/>
        <w:rPr>
          <w:rFonts w:eastAsia="Times New Roman" w:cs="Times New Roman"/>
          <w:b/>
          <w:color w:val="000000"/>
          <w:szCs w:val="28"/>
          <w:bdr w:val="none" w:sz="0" w:space="0" w:color="auto" w:frame="1"/>
          <w:lang w:val="vi-VN"/>
        </w:rPr>
      </w:pPr>
      <w:r w:rsidRPr="00AC006A">
        <w:rPr>
          <w:rFonts w:eastAsia="Times New Roman" w:cs="Times New Roman"/>
          <w:b/>
          <w:color w:val="000000"/>
          <w:szCs w:val="28"/>
          <w:bdr w:val="none" w:sz="0" w:space="0" w:color="auto" w:frame="1"/>
        </w:rPr>
        <w:t>D</w:t>
      </w:r>
      <w:r w:rsidRPr="00AC006A">
        <w:rPr>
          <w:rFonts w:eastAsia="Times New Roman" w:cs="Times New Roman"/>
          <w:b/>
          <w:color w:val="000000"/>
          <w:szCs w:val="28"/>
          <w:bdr w:val="none" w:sz="0" w:space="0" w:color="auto" w:frame="1"/>
          <w:lang w:val="vi-VN"/>
        </w:rPr>
        <w:t xml:space="preserve"> . Bài tập và dặn dò.</w:t>
      </w:r>
    </w:p>
    <w:p w:rsidR="0047336A" w:rsidRPr="00AC006A" w:rsidRDefault="0047336A" w:rsidP="004F2FBD">
      <w:pPr>
        <w:shd w:val="clear" w:color="auto" w:fill="FFFFFF"/>
        <w:spacing w:before="120" w:after="120" w:line="288" w:lineRule="auto"/>
        <w:jc w:val="both"/>
        <w:rPr>
          <w:rFonts w:cs="Times New Roman"/>
          <w:color w:val="000000"/>
          <w:szCs w:val="28"/>
          <w:shd w:val="clear" w:color="auto" w:fill="FFFFFF"/>
          <w:lang w:val="vi-VN"/>
        </w:rPr>
      </w:pPr>
      <w:r w:rsidRPr="00AC006A">
        <w:rPr>
          <w:rFonts w:cs="Times New Roman"/>
          <w:b/>
          <w:bCs/>
          <w:color w:val="008000"/>
          <w:szCs w:val="28"/>
          <w:shd w:val="clear" w:color="auto" w:fill="FFFFFF"/>
        </w:rPr>
        <w:t>Bài 1:</w:t>
      </w:r>
      <w:r w:rsidRPr="00AC006A">
        <w:rPr>
          <w:rFonts w:cs="Times New Roman"/>
          <w:color w:val="000000"/>
          <w:szCs w:val="28"/>
          <w:shd w:val="clear" w:color="auto" w:fill="FFFFFF"/>
        </w:rPr>
        <w:t> Trong số các chất sau: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 –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 – CH</w:t>
      </w:r>
      <w:r w:rsidRPr="00AC006A">
        <w:rPr>
          <w:rFonts w:cs="Times New Roman"/>
          <w:color w:val="000000"/>
          <w:szCs w:val="28"/>
          <w:shd w:val="clear" w:color="auto" w:fill="FFFFFF"/>
          <w:vertAlign w:val="subscript"/>
        </w:rPr>
        <w:t>2</w:t>
      </w:r>
      <w:r w:rsidRPr="00AC006A">
        <w:rPr>
          <w:rFonts w:cs="Times New Roman"/>
          <w:color w:val="000000"/>
          <w:szCs w:val="28"/>
          <w:shd w:val="clear" w:color="auto" w:fill="FFFFFF"/>
        </w:rPr>
        <w:t>OH, C</w:t>
      </w:r>
      <w:r w:rsidRPr="00AC006A">
        <w:rPr>
          <w:rFonts w:cs="Times New Roman"/>
          <w:color w:val="000000"/>
          <w:szCs w:val="28"/>
          <w:shd w:val="clear" w:color="auto" w:fill="FFFFFF"/>
          <w:vertAlign w:val="subscript"/>
        </w:rPr>
        <w:t>6</w:t>
      </w:r>
      <w:r w:rsidRPr="00AC006A">
        <w:rPr>
          <w:rFonts w:cs="Times New Roman"/>
          <w:color w:val="000000"/>
          <w:szCs w:val="28"/>
          <w:shd w:val="clear" w:color="auto" w:fill="FFFFFF"/>
        </w:rPr>
        <w:t>H</w:t>
      </w:r>
      <w:r w:rsidRPr="00AC006A">
        <w:rPr>
          <w:rFonts w:cs="Times New Roman"/>
          <w:color w:val="000000"/>
          <w:szCs w:val="28"/>
          <w:shd w:val="clear" w:color="auto" w:fill="FFFFFF"/>
          <w:vertAlign w:val="subscript"/>
        </w:rPr>
        <w:t>6</w:t>
      </w:r>
      <w:r w:rsidRPr="00AC006A">
        <w:rPr>
          <w:rFonts w:cs="Times New Roman"/>
          <w:color w:val="000000"/>
          <w:szCs w:val="28"/>
          <w:shd w:val="clear" w:color="auto" w:fill="FFFFFF"/>
        </w:rPr>
        <w:t>,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 – O –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 chất nào tác dụng được với Na? Viết phương trình hóa học.</w:t>
      </w:r>
    </w:p>
    <w:p w:rsidR="0047336A" w:rsidRPr="00AC006A" w:rsidRDefault="0047336A" w:rsidP="004F2FBD">
      <w:pPr>
        <w:shd w:val="clear" w:color="auto" w:fill="FFFFFF"/>
        <w:spacing w:before="120" w:after="120" w:line="288" w:lineRule="auto"/>
        <w:jc w:val="both"/>
        <w:rPr>
          <w:rFonts w:eastAsia="Times New Roman" w:cs="Times New Roman"/>
          <w:color w:val="000000"/>
          <w:szCs w:val="28"/>
          <w:bdr w:val="none" w:sz="0" w:space="0" w:color="auto" w:frame="1"/>
          <w:lang w:val="vi-VN"/>
        </w:rPr>
      </w:pPr>
      <w:r w:rsidRPr="00AC006A">
        <w:rPr>
          <w:rFonts w:cs="Times New Roman"/>
          <w:color w:val="000000"/>
          <w:szCs w:val="28"/>
          <w:shd w:val="clear" w:color="auto" w:fill="FFFFFF"/>
        </w:rPr>
        <w:lastRenderedPageBreak/>
        <w:t>2CH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CH</w:t>
      </w:r>
      <w:r w:rsidRPr="00AC006A">
        <w:rPr>
          <w:rFonts w:cs="Times New Roman"/>
          <w:color w:val="000000"/>
          <w:szCs w:val="28"/>
          <w:shd w:val="clear" w:color="auto" w:fill="FFFFFF"/>
          <w:vertAlign w:val="subscript"/>
        </w:rPr>
        <w:t>2</w:t>
      </w:r>
      <w:r w:rsidRPr="00AC006A">
        <w:rPr>
          <w:rFonts w:cs="Times New Roman"/>
          <w:color w:val="000000"/>
          <w:szCs w:val="28"/>
          <w:shd w:val="clear" w:color="auto" w:fill="FFFFFF"/>
        </w:rPr>
        <w:t>OH + 2Na → 2 CH</w:t>
      </w:r>
      <w:r w:rsidRPr="00AC006A">
        <w:rPr>
          <w:rFonts w:cs="Times New Roman"/>
          <w:color w:val="000000"/>
          <w:szCs w:val="28"/>
          <w:shd w:val="clear" w:color="auto" w:fill="FFFFFF"/>
          <w:vertAlign w:val="subscript"/>
        </w:rPr>
        <w:t>3</w:t>
      </w:r>
      <w:r w:rsidRPr="00AC006A">
        <w:rPr>
          <w:rFonts w:cs="Times New Roman"/>
          <w:color w:val="000000"/>
          <w:szCs w:val="28"/>
          <w:shd w:val="clear" w:color="auto" w:fill="FFFFFF"/>
        </w:rPr>
        <w:t>CH</w:t>
      </w:r>
      <w:r w:rsidRPr="00AC006A">
        <w:rPr>
          <w:rFonts w:cs="Times New Roman"/>
          <w:color w:val="000000"/>
          <w:szCs w:val="28"/>
          <w:shd w:val="clear" w:color="auto" w:fill="FFFFFF"/>
          <w:vertAlign w:val="subscript"/>
        </w:rPr>
        <w:t>2</w:t>
      </w:r>
      <w:r w:rsidRPr="00AC006A">
        <w:rPr>
          <w:rFonts w:cs="Times New Roman"/>
          <w:color w:val="000000"/>
          <w:szCs w:val="28"/>
          <w:shd w:val="clear" w:color="auto" w:fill="FFFFFF"/>
        </w:rPr>
        <w:t>ONa + H</w:t>
      </w:r>
      <w:r w:rsidRPr="00AC006A">
        <w:rPr>
          <w:rFonts w:cs="Times New Roman"/>
          <w:color w:val="000000"/>
          <w:szCs w:val="28"/>
          <w:shd w:val="clear" w:color="auto" w:fill="FFFFFF"/>
          <w:vertAlign w:val="subscript"/>
        </w:rPr>
        <w:t>2</w:t>
      </w:r>
      <w:r w:rsidRPr="00AC006A">
        <w:rPr>
          <w:rFonts w:cs="Times New Roman"/>
          <w:color w:val="000000"/>
          <w:szCs w:val="28"/>
          <w:shd w:val="clear" w:color="auto" w:fill="FFFFFF"/>
        </w:rPr>
        <w:t>↑</w:t>
      </w:r>
    </w:p>
    <w:p w:rsidR="0059100C" w:rsidRPr="00AC006A" w:rsidRDefault="0047336A" w:rsidP="004F2FBD">
      <w:pPr>
        <w:shd w:val="clear" w:color="auto" w:fill="FFFFFF"/>
        <w:spacing w:before="120" w:after="120" w:line="288" w:lineRule="auto"/>
        <w:jc w:val="both"/>
        <w:rPr>
          <w:rFonts w:cs="Times New Roman"/>
          <w:color w:val="000000"/>
          <w:szCs w:val="28"/>
          <w:shd w:val="clear" w:color="auto" w:fill="FFFFFF"/>
          <w:lang w:val="vi-VN"/>
        </w:rPr>
      </w:pPr>
      <w:r w:rsidRPr="00AC006A">
        <w:rPr>
          <w:rFonts w:cs="Times New Roman"/>
          <w:b/>
          <w:bCs/>
          <w:color w:val="008000"/>
          <w:szCs w:val="28"/>
          <w:shd w:val="clear" w:color="auto" w:fill="FFFFFF"/>
        </w:rPr>
        <w:t>Bài 2</w:t>
      </w:r>
      <w:r w:rsidR="0059100C" w:rsidRPr="00AC006A">
        <w:rPr>
          <w:rFonts w:cs="Times New Roman"/>
          <w:b/>
          <w:bCs/>
          <w:color w:val="008000"/>
          <w:szCs w:val="28"/>
          <w:shd w:val="clear" w:color="auto" w:fill="FFFFFF"/>
        </w:rPr>
        <w:t>:</w:t>
      </w:r>
      <w:r w:rsidR="0059100C" w:rsidRPr="00AC006A">
        <w:rPr>
          <w:rFonts w:cs="Times New Roman"/>
          <w:color w:val="000000"/>
          <w:szCs w:val="28"/>
          <w:shd w:val="clear" w:color="auto" w:fill="FFFFFF"/>
        </w:rPr>
        <w:t> Có ba ống nghiệm: Ống 1 đựng rượu etylic ống 2 đựng rượu 96</w:t>
      </w:r>
      <w:r w:rsidR="0059100C" w:rsidRPr="00AC006A">
        <w:rPr>
          <w:rFonts w:cs="Times New Roman"/>
          <w:color w:val="000000"/>
          <w:szCs w:val="28"/>
          <w:shd w:val="clear" w:color="auto" w:fill="FFFFFF"/>
          <w:vertAlign w:val="superscript"/>
        </w:rPr>
        <w:t>o</w:t>
      </w:r>
      <w:r w:rsidR="0059100C" w:rsidRPr="00AC006A">
        <w:rPr>
          <w:rFonts w:cs="Times New Roman"/>
          <w:color w:val="000000"/>
          <w:szCs w:val="28"/>
          <w:shd w:val="clear" w:color="auto" w:fill="FFFFFF"/>
        </w:rPr>
        <w:t>, ống 3 đựng nước. Cho Na dư vào các ống nghiệm trên, viết các phương trình hóa học.</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color w:val="000000"/>
          <w:sz w:val="28"/>
          <w:szCs w:val="28"/>
        </w:rPr>
        <w:t>Các phương trình phản ứng hóa học:</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b/>
          <w:bCs/>
          <w:color w:val="000000"/>
          <w:sz w:val="28"/>
          <w:szCs w:val="28"/>
        </w:rPr>
        <w:t>Ống 1:</w:t>
      </w:r>
      <w:r w:rsidRPr="00AC006A">
        <w:rPr>
          <w:color w:val="000000"/>
          <w:sz w:val="28"/>
          <w:szCs w:val="28"/>
        </w:rPr>
        <w:t> Rượu etylic tác dụng với Na</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color w:val="000000"/>
          <w:sz w:val="28"/>
          <w:szCs w:val="28"/>
        </w:rPr>
        <w:t>2CH</w:t>
      </w:r>
      <w:r w:rsidRPr="00AC006A">
        <w:rPr>
          <w:color w:val="000000"/>
          <w:sz w:val="28"/>
          <w:szCs w:val="28"/>
          <w:vertAlign w:val="subscript"/>
        </w:rPr>
        <w:t>3</w:t>
      </w:r>
      <w:r w:rsidRPr="00AC006A">
        <w:rPr>
          <w:color w:val="000000"/>
          <w:sz w:val="28"/>
          <w:szCs w:val="28"/>
        </w:rPr>
        <w:t>CH</w:t>
      </w:r>
      <w:r w:rsidRPr="00AC006A">
        <w:rPr>
          <w:color w:val="000000"/>
          <w:sz w:val="28"/>
          <w:szCs w:val="28"/>
          <w:vertAlign w:val="subscript"/>
        </w:rPr>
        <w:t>2</w:t>
      </w:r>
      <w:r w:rsidRPr="00AC006A">
        <w:rPr>
          <w:color w:val="000000"/>
          <w:sz w:val="28"/>
          <w:szCs w:val="28"/>
        </w:rPr>
        <w:t>OH + 2Na → 2CH</w:t>
      </w:r>
      <w:r w:rsidRPr="00AC006A">
        <w:rPr>
          <w:color w:val="000000"/>
          <w:sz w:val="28"/>
          <w:szCs w:val="28"/>
          <w:vertAlign w:val="subscript"/>
        </w:rPr>
        <w:t>3</w:t>
      </w:r>
      <w:r w:rsidRPr="00AC006A">
        <w:rPr>
          <w:color w:val="000000"/>
          <w:sz w:val="28"/>
          <w:szCs w:val="28"/>
        </w:rPr>
        <w:t>CH</w:t>
      </w:r>
      <w:r w:rsidRPr="00AC006A">
        <w:rPr>
          <w:color w:val="000000"/>
          <w:sz w:val="28"/>
          <w:szCs w:val="28"/>
          <w:vertAlign w:val="subscript"/>
        </w:rPr>
        <w:t>2</w:t>
      </w:r>
      <w:r w:rsidRPr="00AC006A">
        <w:rPr>
          <w:color w:val="000000"/>
          <w:sz w:val="28"/>
          <w:szCs w:val="28"/>
        </w:rPr>
        <w:t>ONa + H</w:t>
      </w:r>
      <w:r w:rsidRPr="00AC006A">
        <w:rPr>
          <w:color w:val="000000"/>
          <w:sz w:val="28"/>
          <w:szCs w:val="28"/>
          <w:vertAlign w:val="subscript"/>
        </w:rPr>
        <w:t>2</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b/>
          <w:bCs/>
          <w:color w:val="000000"/>
          <w:sz w:val="28"/>
          <w:szCs w:val="28"/>
        </w:rPr>
        <w:t>Ống 2:</w:t>
      </w:r>
      <w:r w:rsidRPr="00AC006A">
        <w:rPr>
          <w:color w:val="000000"/>
          <w:sz w:val="28"/>
          <w:szCs w:val="28"/>
        </w:rPr>
        <w:t> Rượu 96</w:t>
      </w:r>
      <w:r w:rsidRPr="00AC006A">
        <w:rPr>
          <w:color w:val="000000"/>
          <w:sz w:val="28"/>
          <w:szCs w:val="28"/>
          <w:vertAlign w:val="superscript"/>
        </w:rPr>
        <w:t>o</w:t>
      </w:r>
      <w:r w:rsidRPr="00AC006A">
        <w:rPr>
          <w:color w:val="000000"/>
          <w:sz w:val="28"/>
          <w:szCs w:val="28"/>
        </w:rPr>
        <w:t xml:space="preserve"> tác dụng với Na </w:t>
      </w:r>
      <w:r w:rsidRPr="00AC006A">
        <w:rPr>
          <w:rFonts w:ascii="Cambria Math" w:hAnsi="Cambria Math" w:cs="Cambria Math"/>
          <w:color w:val="000000"/>
          <w:sz w:val="28"/>
          <w:szCs w:val="28"/>
        </w:rPr>
        <w:t>⇒</w:t>
      </w:r>
      <w:r w:rsidRPr="00AC006A">
        <w:rPr>
          <w:color w:val="000000"/>
          <w:sz w:val="28"/>
          <w:szCs w:val="28"/>
        </w:rPr>
        <w:t xml:space="preserve"> gồm C</w:t>
      </w:r>
      <w:r w:rsidRPr="00AC006A">
        <w:rPr>
          <w:color w:val="000000"/>
          <w:sz w:val="28"/>
          <w:szCs w:val="28"/>
          <w:vertAlign w:val="subscript"/>
        </w:rPr>
        <w:t>2</w:t>
      </w:r>
      <w:r w:rsidRPr="00AC006A">
        <w:rPr>
          <w:color w:val="000000"/>
          <w:sz w:val="28"/>
          <w:szCs w:val="28"/>
        </w:rPr>
        <w:t>H</w:t>
      </w:r>
      <w:r w:rsidRPr="00AC006A">
        <w:rPr>
          <w:color w:val="000000"/>
          <w:sz w:val="28"/>
          <w:szCs w:val="28"/>
          <w:vertAlign w:val="subscript"/>
        </w:rPr>
        <w:t>5</w:t>
      </w:r>
      <w:r w:rsidRPr="00AC006A">
        <w:rPr>
          <w:color w:val="000000"/>
          <w:sz w:val="28"/>
          <w:szCs w:val="28"/>
        </w:rPr>
        <w:t>OH và H</w:t>
      </w:r>
      <w:r w:rsidRPr="00AC006A">
        <w:rPr>
          <w:color w:val="000000"/>
          <w:sz w:val="28"/>
          <w:szCs w:val="28"/>
          <w:vertAlign w:val="subscript"/>
        </w:rPr>
        <w:t>2</w:t>
      </w:r>
      <w:r w:rsidRPr="00AC006A">
        <w:rPr>
          <w:color w:val="000000"/>
          <w:sz w:val="28"/>
          <w:szCs w:val="28"/>
        </w:rPr>
        <w:t>O tác dụng với Na</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color w:val="000000"/>
          <w:sz w:val="28"/>
          <w:szCs w:val="28"/>
        </w:rPr>
        <w:t>2H</w:t>
      </w:r>
      <w:r w:rsidRPr="00AC006A">
        <w:rPr>
          <w:color w:val="000000"/>
          <w:sz w:val="28"/>
          <w:szCs w:val="28"/>
          <w:vertAlign w:val="subscript"/>
        </w:rPr>
        <w:t>2</w:t>
      </w:r>
      <w:r w:rsidRPr="00AC006A">
        <w:rPr>
          <w:color w:val="000000"/>
          <w:sz w:val="28"/>
          <w:szCs w:val="28"/>
        </w:rPr>
        <w:t>O + 2Na → 2NaOH + H</w:t>
      </w:r>
      <w:r w:rsidRPr="00AC006A">
        <w:rPr>
          <w:color w:val="000000"/>
          <w:sz w:val="28"/>
          <w:szCs w:val="28"/>
          <w:vertAlign w:val="subscript"/>
        </w:rPr>
        <w:t>2</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color w:val="000000"/>
          <w:sz w:val="28"/>
          <w:szCs w:val="28"/>
        </w:rPr>
        <w:t>2CH</w:t>
      </w:r>
      <w:r w:rsidRPr="00AC006A">
        <w:rPr>
          <w:color w:val="000000"/>
          <w:sz w:val="28"/>
          <w:szCs w:val="28"/>
          <w:vertAlign w:val="subscript"/>
        </w:rPr>
        <w:t>3</w:t>
      </w:r>
      <w:r w:rsidRPr="00AC006A">
        <w:rPr>
          <w:color w:val="000000"/>
          <w:sz w:val="28"/>
          <w:szCs w:val="28"/>
        </w:rPr>
        <w:t>CH</w:t>
      </w:r>
      <w:r w:rsidRPr="00AC006A">
        <w:rPr>
          <w:color w:val="000000"/>
          <w:sz w:val="28"/>
          <w:szCs w:val="28"/>
          <w:vertAlign w:val="subscript"/>
        </w:rPr>
        <w:t>2</w:t>
      </w:r>
      <w:r w:rsidRPr="00AC006A">
        <w:rPr>
          <w:color w:val="000000"/>
          <w:sz w:val="28"/>
          <w:szCs w:val="28"/>
        </w:rPr>
        <w:t>OH + 2Na → 2CH</w:t>
      </w:r>
      <w:r w:rsidRPr="00AC006A">
        <w:rPr>
          <w:color w:val="000000"/>
          <w:sz w:val="28"/>
          <w:szCs w:val="28"/>
          <w:vertAlign w:val="subscript"/>
        </w:rPr>
        <w:t>3</w:t>
      </w:r>
      <w:r w:rsidRPr="00AC006A">
        <w:rPr>
          <w:color w:val="000000"/>
          <w:sz w:val="28"/>
          <w:szCs w:val="28"/>
        </w:rPr>
        <w:t>CH</w:t>
      </w:r>
      <w:r w:rsidRPr="00AC006A">
        <w:rPr>
          <w:color w:val="000000"/>
          <w:sz w:val="28"/>
          <w:szCs w:val="28"/>
          <w:vertAlign w:val="subscript"/>
        </w:rPr>
        <w:t>2</w:t>
      </w:r>
      <w:r w:rsidRPr="00AC006A">
        <w:rPr>
          <w:color w:val="000000"/>
          <w:sz w:val="28"/>
          <w:szCs w:val="28"/>
        </w:rPr>
        <w:t>ONa + H</w:t>
      </w:r>
      <w:r w:rsidRPr="00AC006A">
        <w:rPr>
          <w:color w:val="000000"/>
          <w:sz w:val="28"/>
          <w:szCs w:val="28"/>
          <w:vertAlign w:val="subscript"/>
        </w:rPr>
        <w:t>2</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rPr>
      </w:pPr>
      <w:r w:rsidRPr="00AC006A">
        <w:rPr>
          <w:b/>
          <w:bCs/>
          <w:color w:val="000000"/>
          <w:sz w:val="28"/>
          <w:szCs w:val="28"/>
        </w:rPr>
        <w:t>Ống 3:</w:t>
      </w:r>
      <w:r w:rsidRPr="00AC006A">
        <w:rPr>
          <w:color w:val="000000"/>
          <w:sz w:val="28"/>
          <w:szCs w:val="28"/>
        </w:rPr>
        <w:t> Nước tác dụng với Na</w:t>
      </w:r>
    </w:p>
    <w:p w:rsidR="0059100C" w:rsidRPr="00AC006A" w:rsidRDefault="0059100C" w:rsidP="004F2FBD">
      <w:pPr>
        <w:pStyle w:val="NormalWeb"/>
        <w:spacing w:before="120" w:beforeAutospacing="0" w:after="120" w:afterAutospacing="0" w:line="288" w:lineRule="auto"/>
        <w:ind w:left="48" w:right="48"/>
        <w:jc w:val="both"/>
        <w:rPr>
          <w:color w:val="000000"/>
          <w:sz w:val="28"/>
          <w:szCs w:val="28"/>
          <w:vertAlign w:val="subscript"/>
        </w:rPr>
      </w:pPr>
      <w:r w:rsidRPr="00AC006A">
        <w:rPr>
          <w:color w:val="000000"/>
          <w:sz w:val="28"/>
          <w:szCs w:val="28"/>
        </w:rPr>
        <w:t>2H</w:t>
      </w:r>
      <w:r w:rsidRPr="00AC006A">
        <w:rPr>
          <w:color w:val="000000"/>
          <w:sz w:val="28"/>
          <w:szCs w:val="28"/>
          <w:vertAlign w:val="subscript"/>
        </w:rPr>
        <w:t>2</w:t>
      </w:r>
      <w:r w:rsidRPr="00AC006A">
        <w:rPr>
          <w:color w:val="000000"/>
          <w:sz w:val="28"/>
          <w:szCs w:val="28"/>
        </w:rPr>
        <w:t>O + 2Na → 2NaOH + H</w:t>
      </w:r>
      <w:r w:rsidRPr="00AC006A">
        <w:rPr>
          <w:color w:val="000000"/>
          <w:sz w:val="28"/>
          <w:szCs w:val="28"/>
          <w:vertAlign w:val="subscript"/>
        </w:rPr>
        <w:t>2</w:t>
      </w:r>
    </w:p>
    <w:p w:rsidR="00230915" w:rsidRPr="00AC006A" w:rsidRDefault="00230915" w:rsidP="004F2FBD">
      <w:pPr>
        <w:shd w:val="clear" w:color="auto" w:fill="FFFFFF"/>
        <w:spacing w:before="120" w:after="120" w:line="288" w:lineRule="auto"/>
        <w:jc w:val="both"/>
        <w:outlineLvl w:val="1"/>
        <w:rPr>
          <w:rFonts w:asciiTheme="majorHAnsi" w:eastAsia="Times New Roman" w:hAnsiTheme="majorHAnsi" w:cstheme="majorHAnsi"/>
          <w:b/>
          <w:bCs/>
          <w:i/>
          <w:color w:val="000000"/>
          <w:szCs w:val="28"/>
          <w:lang w:eastAsia="vi-VN"/>
        </w:rPr>
      </w:pPr>
      <w:r w:rsidRPr="00AC006A">
        <w:rPr>
          <w:rFonts w:asciiTheme="majorHAnsi" w:eastAsia="Times New Roman" w:hAnsiTheme="majorHAnsi" w:cstheme="majorHAnsi"/>
          <w:b/>
          <w:bCs/>
          <w:i/>
          <w:color w:val="000000"/>
          <w:szCs w:val="28"/>
          <w:lang w:eastAsia="vi-VN"/>
        </w:rPr>
        <w:t>Lưu ý: Hs hoàn thành bài tập và gửi cho giáo viên chậm nhất ngày 29/4/2020</w:t>
      </w:r>
    </w:p>
    <w:p w:rsidR="00230915" w:rsidRPr="00AC006A" w:rsidRDefault="00230915" w:rsidP="004F2FBD">
      <w:pPr>
        <w:pStyle w:val="NormalWeb"/>
        <w:spacing w:before="120" w:beforeAutospacing="0" w:after="120" w:afterAutospacing="0" w:line="288" w:lineRule="auto"/>
        <w:ind w:left="48" w:right="48"/>
        <w:jc w:val="both"/>
        <w:rPr>
          <w:color w:val="000000"/>
          <w:sz w:val="28"/>
          <w:szCs w:val="28"/>
        </w:rPr>
      </w:pPr>
    </w:p>
    <w:p w:rsidR="0059100C" w:rsidRPr="00AC006A" w:rsidRDefault="0059100C" w:rsidP="004F2FBD">
      <w:pPr>
        <w:shd w:val="clear" w:color="auto" w:fill="FFFFFF"/>
        <w:spacing w:before="120" w:after="120" w:line="288" w:lineRule="auto"/>
        <w:jc w:val="both"/>
        <w:rPr>
          <w:rFonts w:eastAsia="Times New Roman" w:cs="Times New Roman"/>
          <w:szCs w:val="28"/>
          <w:lang w:val="vi-VN"/>
        </w:rPr>
      </w:pPr>
    </w:p>
    <w:tbl>
      <w:tblPr>
        <w:tblW w:w="9800" w:type="dxa"/>
        <w:tblInd w:w="108" w:type="dxa"/>
        <w:tblLook w:val="0000" w:firstRow="0" w:lastRow="0" w:firstColumn="0" w:lastColumn="0" w:noHBand="0" w:noVBand="0"/>
      </w:tblPr>
      <w:tblGrid>
        <w:gridCol w:w="4340"/>
        <w:gridCol w:w="5460"/>
      </w:tblGrid>
      <w:tr w:rsidR="00F51E8C" w:rsidRPr="00AC006A" w:rsidTr="00234F59">
        <w:trPr>
          <w:trHeight w:val="2943"/>
        </w:trPr>
        <w:tc>
          <w:tcPr>
            <w:tcW w:w="4340" w:type="dxa"/>
          </w:tcPr>
          <w:p w:rsidR="00F51E8C" w:rsidRPr="00AC006A" w:rsidRDefault="00F51E8C" w:rsidP="004F2FBD">
            <w:pPr>
              <w:spacing w:before="120" w:after="120" w:line="288" w:lineRule="auto"/>
              <w:ind w:left="-420" w:right="-1170" w:firstLine="420"/>
              <w:jc w:val="both"/>
              <w:rPr>
                <w:rFonts w:cs="Times New Roman"/>
                <w:b/>
                <w:bCs/>
                <w:i/>
                <w:iCs/>
                <w:szCs w:val="28"/>
                <w:lang w:val="sv-SE"/>
              </w:rPr>
            </w:pPr>
            <w:r w:rsidRPr="00AC006A">
              <w:rPr>
                <w:rFonts w:cs="Times New Roman"/>
                <w:b/>
                <w:bCs/>
                <w:i/>
                <w:iCs/>
                <w:szCs w:val="28"/>
                <w:lang w:val="sv-SE"/>
              </w:rPr>
              <w:t>Duyệt của Ban giám hiệu</w:t>
            </w:r>
          </w:p>
          <w:p w:rsidR="00F51E8C" w:rsidRPr="00AC006A" w:rsidRDefault="00F51E8C" w:rsidP="004F2FBD">
            <w:pPr>
              <w:spacing w:before="120" w:after="120" w:line="288" w:lineRule="auto"/>
              <w:ind w:left="-420" w:right="-1168" w:firstLine="420"/>
              <w:jc w:val="both"/>
              <w:rPr>
                <w:rFonts w:cs="Times New Roman"/>
                <w:b/>
                <w:bCs/>
                <w:iCs/>
                <w:szCs w:val="28"/>
                <w:lang w:val="sv-SE"/>
              </w:rPr>
            </w:pPr>
            <w:r w:rsidRPr="00AC006A">
              <w:rPr>
                <w:rFonts w:cs="Times New Roman"/>
                <w:b/>
                <w:bCs/>
                <w:iCs/>
                <w:szCs w:val="28"/>
                <w:lang w:val="sv-SE"/>
              </w:rPr>
              <w:t>KT HIỆU TRƯỞNG</w:t>
            </w:r>
          </w:p>
          <w:p w:rsidR="00F51E8C" w:rsidRPr="00AC006A" w:rsidRDefault="00F51E8C" w:rsidP="004F2FBD">
            <w:pPr>
              <w:spacing w:before="120" w:after="120" w:line="288" w:lineRule="auto"/>
              <w:ind w:left="-420" w:right="-1168" w:firstLine="420"/>
              <w:jc w:val="both"/>
              <w:rPr>
                <w:rFonts w:cs="Times New Roman"/>
                <w:b/>
                <w:iCs/>
                <w:szCs w:val="28"/>
                <w:lang w:val="sv-SE"/>
              </w:rPr>
            </w:pPr>
            <w:r w:rsidRPr="00AC006A">
              <w:rPr>
                <w:rFonts w:cs="Times New Roman"/>
                <w:b/>
                <w:bCs/>
                <w:iCs/>
                <w:szCs w:val="28"/>
                <w:lang w:val="sv-SE"/>
              </w:rPr>
              <w:t>PHÓ HIỆU TRƯỞNG</w:t>
            </w:r>
          </w:p>
          <w:p w:rsidR="00F51E8C" w:rsidRPr="00AC006A" w:rsidRDefault="00F51E8C" w:rsidP="004F2FBD">
            <w:pPr>
              <w:spacing w:before="120" w:after="120" w:line="288" w:lineRule="auto"/>
              <w:ind w:left="-420" w:right="-1170" w:firstLine="420"/>
              <w:jc w:val="both"/>
              <w:rPr>
                <w:rFonts w:cs="Times New Roman"/>
                <w:iCs/>
                <w:szCs w:val="28"/>
                <w:lang w:val="sv-SE"/>
              </w:rPr>
            </w:pPr>
          </w:p>
          <w:p w:rsidR="00F51E8C" w:rsidRPr="00AC006A" w:rsidRDefault="00F51E8C" w:rsidP="004F2FBD">
            <w:pPr>
              <w:spacing w:before="120" w:after="120" w:line="288" w:lineRule="auto"/>
              <w:ind w:left="-420" w:right="-1170" w:firstLine="420"/>
              <w:jc w:val="both"/>
              <w:rPr>
                <w:rFonts w:cs="Times New Roman"/>
                <w:b/>
                <w:szCs w:val="28"/>
              </w:rPr>
            </w:pPr>
          </w:p>
          <w:p w:rsidR="00F51E8C" w:rsidRPr="00AC006A" w:rsidRDefault="00F51E8C" w:rsidP="004F2FBD">
            <w:pPr>
              <w:spacing w:before="120" w:after="120" w:line="288" w:lineRule="auto"/>
              <w:ind w:right="-1170"/>
              <w:jc w:val="both"/>
              <w:rPr>
                <w:rFonts w:cs="Times New Roman"/>
                <w:b/>
                <w:szCs w:val="28"/>
              </w:rPr>
            </w:pPr>
            <w:r w:rsidRPr="00AC006A">
              <w:rPr>
                <w:rFonts w:cs="Times New Roman"/>
                <w:b/>
                <w:szCs w:val="28"/>
              </w:rPr>
              <w:t>Nguyễn Văn Sáng</w:t>
            </w:r>
          </w:p>
        </w:tc>
        <w:tc>
          <w:tcPr>
            <w:tcW w:w="5460" w:type="dxa"/>
          </w:tcPr>
          <w:p w:rsidR="00F51E8C" w:rsidRPr="00AC006A" w:rsidRDefault="00F51E8C" w:rsidP="004F2FBD">
            <w:pPr>
              <w:spacing w:before="120" w:after="120" w:line="288" w:lineRule="auto"/>
              <w:jc w:val="both"/>
              <w:rPr>
                <w:rFonts w:cs="Times New Roman"/>
                <w:b/>
                <w:bCs/>
                <w:szCs w:val="28"/>
              </w:rPr>
            </w:pPr>
            <w:r w:rsidRPr="00AC006A">
              <w:rPr>
                <w:rFonts w:cs="Times New Roman"/>
                <w:b/>
                <w:bCs/>
                <w:szCs w:val="28"/>
              </w:rPr>
              <w:t>GIÁO VIÊN BỘ MÔN</w:t>
            </w:r>
          </w:p>
          <w:p w:rsidR="00F51E8C" w:rsidRPr="00AC006A" w:rsidRDefault="00F51E8C" w:rsidP="004F2FBD">
            <w:pPr>
              <w:spacing w:before="120" w:after="120" w:line="288" w:lineRule="auto"/>
              <w:jc w:val="both"/>
              <w:rPr>
                <w:rFonts w:cs="Times New Roman"/>
                <w:szCs w:val="28"/>
              </w:rPr>
            </w:pPr>
          </w:p>
          <w:p w:rsidR="00F51E8C" w:rsidRPr="00AC006A" w:rsidRDefault="00F51E8C" w:rsidP="004F2FBD">
            <w:pPr>
              <w:spacing w:before="120" w:after="120" w:line="288" w:lineRule="auto"/>
              <w:jc w:val="both"/>
              <w:rPr>
                <w:rFonts w:cs="Times New Roman"/>
                <w:szCs w:val="28"/>
              </w:rPr>
            </w:pPr>
          </w:p>
          <w:p w:rsidR="00F51E8C" w:rsidRPr="00AC006A" w:rsidRDefault="00F51E8C" w:rsidP="004F2FBD">
            <w:pPr>
              <w:spacing w:before="120" w:after="120" w:line="288" w:lineRule="auto"/>
              <w:jc w:val="both"/>
              <w:rPr>
                <w:rFonts w:cs="Times New Roman"/>
                <w:szCs w:val="28"/>
              </w:rPr>
            </w:pPr>
          </w:p>
          <w:p w:rsidR="00F51E8C" w:rsidRPr="00AC006A" w:rsidRDefault="00F51E8C" w:rsidP="004F2FBD">
            <w:pPr>
              <w:spacing w:before="120" w:after="120" w:line="288" w:lineRule="auto"/>
              <w:jc w:val="both"/>
              <w:rPr>
                <w:rFonts w:cs="Times New Roman"/>
                <w:szCs w:val="28"/>
              </w:rPr>
            </w:pPr>
          </w:p>
          <w:p w:rsidR="00F51E8C" w:rsidRPr="00AC006A" w:rsidRDefault="00F51E8C" w:rsidP="004F2FBD">
            <w:pPr>
              <w:spacing w:before="120" w:after="120" w:line="288" w:lineRule="auto"/>
              <w:jc w:val="both"/>
              <w:rPr>
                <w:rFonts w:cs="Times New Roman"/>
                <w:b/>
                <w:szCs w:val="28"/>
                <w:lang w:val="vi-VN"/>
              </w:rPr>
            </w:pPr>
            <w:r w:rsidRPr="00AC006A">
              <w:rPr>
                <w:rFonts w:cs="Times New Roman"/>
                <w:b/>
                <w:szCs w:val="28"/>
                <w:lang w:val="vi-VN"/>
              </w:rPr>
              <w:t>Đặng Thị Thanh Thuỷ</w:t>
            </w:r>
          </w:p>
        </w:tc>
      </w:tr>
    </w:tbl>
    <w:p w:rsidR="000D7696" w:rsidRPr="00AC006A" w:rsidRDefault="000D7696" w:rsidP="004F2FBD">
      <w:pPr>
        <w:shd w:val="clear" w:color="auto" w:fill="FFFFFF"/>
        <w:spacing w:before="120" w:after="120" w:line="288" w:lineRule="auto"/>
        <w:jc w:val="both"/>
        <w:rPr>
          <w:rFonts w:eastAsia="Times New Roman" w:cs="Times New Roman"/>
          <w:szCs w:val="28"/>
          <w:lang w:val="vi-VN"/>
        </w:rPr>
      </w:pPr>
    </w:p>
    <w:p w:rsidR="000D7696" w:rsidRPr="00AC006A" w:rsidRDefault="000D7696" w:rsidP="004F2FBD">
      <w:pPr>
        <w:shd w:val="clear" w:color="auto" w:fill="FFFFFF"/>
        <w:spacing w:before="120" w:after="120" w:line="288" w:lineRule="auto"/>
        <w:jc w:val="both"/>
        <w:rPr>
          <w:rFonts w:eastAsia="Times New Roman" w:cs="Times New Roman"/>
          <w:szCs w:val="28"/>
          <w:lang w:val="vi-VN"/>
        </w:rPr>
      </w:pPr>
    </w:p>
    <w:bookmarkEnd w:id="0"/>
    <w:p w:rsidR="00135128" w:rsidRPr="00AC006A" w:rsidRDefault="00135128" w:rsidP="004F2FBD">
      <w:pPr>
        <w:spacing w:before="120" w:after="120" w:line="288" w:lineRule="auto"/>
        <w:jc w:val="both"/>
        <w:rPr>
          <w:rFonts w:cs="Times New Roman"/>
          <w:szCs w:val="28"/>
        </w:rPr>
      </w:pPr>
    </w:p>
    <w:sectPr w:rsidR="00135128" w:rsidRPr="00AC006A" w:rsidSect="00230915">
      <w:pgSz w:w="12240" w:h="15840"/>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3CE1"/>
    <w:multiLevelType w:val="multilevel"/>
    <w:tmpl w:val="70F6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C44BF"/>
    <w:multiLevelType w:val="hybridMultilevel"/>
    <w:tmpl w:val="84CC13AE"/>
    <w:lvl w:ilvl="0" w:tplc="5F56D10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6"/>
    <w:rsid w:val="00074790"/>
    <w:rsid w:val="000D7696"/>
    <w:rsid w:val="00135128"/>
    <w:rsid w:val="0013595D"/>
    <w:rsid w:val="00230915"/>
    <w:rsid w:val="00234F59"/>
    <w:rsid w:val="002C44FF"/>
    <w:rsid w:val="003310A4"/>
    <w:rsid w:val="0047336A"/>
    <w:rsid w:val="004858EA"/>
    <w:rsid w:val="004F2FBD"/>
    <w:rsid w:val="0059100C"/>
    <w:rsid w:val="008270BA"/>
    <w:rsid w:val="008B03FB"/>
    <w:rsid w:val="00975D4C"/>
    <w:rsid w:val="00976E42"/>
    <w:rsid w:val="00A03F8D"/>
    <w:rsid w:val="00A84FFD"/>
    <w:rsid w:val="00AC006A"/>
    <w:rsid w:val="00B10307"/>
    <w:rsid w:val="00C06C2F"/>
    <w:rsid w:val="00C7231E"/>
    <w:rsid w:val="00DC4137"/>
    <w:rsid w:val="00F51E8C"/>
    <w:rsid w:val="00FC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76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7696"/>
    <w:rPr>
      <w:rFonts w:eastAsia="Times New Roman" w:cs="Times New Roman"/>
      <w:b/>
      <w:bCs/>
      <w:sz w:val="36"/>
      <w:szCs w:val="36"/>
    </w:rPr>
  </w:style>
  <w:style w:type="character" w:styleId="Strong">
    <w:name w:val="Strong"/>
    <w:basedOn w:val="DefaultParagraphFont"/>
    <w:uiPriority w:val="22"/>
    <w:qFormat/>
    <w:rsid w:val="000D7696"/>
    <w:rPr>
      <w:b/>
      <w:bCs/>
    </w:rPr>
  </w:style>
  <w:style w:type="paragraph" w:styleId="NormalWeb">
    <w:name w:val="Normal (Web)"/>
    <w:basedOn w:val="Normal"/>
    <w:uiPriority w:val="99"/>
    <w:semiHidden/>
    <w:unhideWhenUsed/>
    <w:rsid w:val="000D769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D7696"/>
    <w:rPr>
      <w:color w:val="0000FF"/>
      <w:u w:val="single"/>
    </w:rPr>
  </w:style>
  <w:style w:type="paragraph" w:styleId="BalloonText">
    <w:name w:val="Balloon Text"/>
    <w:basedOn w:val="Normal"/>
    <w:link w:val="BalloonTextChar"/>
    <w:uiPriority w:val="99"/>
    <w:semiHidden/>
    <w:unhideWhenUsed/>
    <w:rsid w:val="000D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96"/>
    <w:rPr>
      <w:rFonts w:ascii="Tahoma" w:hAnsi="Tahoma" w:cs="Tahoma"/>
      <w:sz w:val="16"/>
      <w:szCs w:val="16"/>
    </w:rPr>
  </w:style>
  <w:style w:type="paragraph" w:styleId="ListParagraph">
    <w:name w:val="List Paragraph"/>
    <w:basedOn w:val="Normal"/>
    <w:uiPriority w:val="34"/>
    <w:qFormat/>
    <w:rsid w:val="00F51E8C"/>
    <w:pPr>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D76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7696"/>
    <w:rPr>
      <w:rFonts w:eastAsia="Times New Roman" w:cs="Times New Roman"/>
      <w:b/>
      <w:bCs/>
      <w:sz w:val="36"/>
      <w:szCs w:val="36"/>
    </w:rPr>
  </w:style>
  <w:style w:type="character" w:styleId="Strong">
    <w:name w:val="Strong"/>
    <w:basedOn w:val="DefaultParagraphFont"/>
    <w:uiPriority w:val="22"/>
    <w:qFormat/>
    <w:rsid w:val="000D7696"/>
    <w:rPr>
      <w:b/>
      <w:bCs/>
    </w:rPr>
  </w:style>
  <w:style w:type="paragraph" w:styleId="NormalWeb">
    <w:name w:val="Normal (Web)"/>
    <w:basedOn w:val="Normal"/>
    <w:uiPriority w:val="99"/>
    <w:semiHidden/>
    <w:unhideWhenUsed/>
    <w:rsid w:val="000D769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D7696"/>
    <w:rPr>
      <w:color w:val="0000FF"/>
      <w:u w:val="single"/>
    </w:rPr>
  </w:style>
  <w:style w:type="paragraph" w:styleId="BalloonText">
    <w:name w:val="Balloon Text"/>
    <w:basedOn w:val="Normal"/>
    <w:link w:val="BalloonTextChar"/>
    <w:uiPriority w:val="99"/>
    <w:semiHidden/>
    <w:unhideWhenUsed/>
    <w:rsid w:val="000D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96"/>
    <w:rPr>
      <w:rFonts w:ascii="Tahoma" w:hAnsi="Tahoma" w:cs="Tahoma"/>
      <w:sz w:val="16"/>
      <w:szCs w:val="16"/>
    </w:rPr>
  </w:style>
  <w:style w:type="paragraph" w:styleId="ListParagraph">
    <w:name w:val="List Paragraph"/>
    <w:basedOn w:val="Normal"/>
    <w:uiPriority w:val="34"/>
    <w:qFormat/>
    <w:rsid w:val="00F51E8C"/>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9101">
      <w:bodyDiv w:val="1"/>
      <w:marLeft w:val="0"/>
      <w:marRight w:val="0"/>
      <w:marTop w:val="0"/>
      <w:marBottom w:val="0"/>
      <w:divBdr>
        <w:top w:val="none" w:sz="0" w:space="0" w:color="auto"/>
        <w:left w:val="none" w:sz="0" w:space="0" w:color="auto"/>
        <w:bottom w:val="none" w:sz="0" w:space="0" w:color="auto"/>
        <w:right w:val="none" w:sz="0" w:space="0" w:color="auto"/>
      </w:divBdr>
    </w:div>
    <w:div w:id="1618297677">
      <w:bodyDiv w:val="1"/>
      <w:marLeft w:val="0"/>
      <w:marRight w:val="0"/>
      <w:marTop w:val="0"/>
      <w:marBottom w:val="0"/>
      <w:divBdr>
        <w:top w:val="none" w:sz="0" w:space="0" w:color="auto"/>
        <w:left w:val="none" w:sz="0" w:space="0" w:color="auto"/>
        <w:bottom w:val="none" w:sz="0" w:space="0" w:color="auto"/>
        <w:right w:val="none" w:sz="0" w:space="0" w:color="auto"/>
      </w:divBdr>
      <w:divsChild>
        <w:div w:id="987321841">
          <w:marLeft w:val="0"/>
          <w:marRight w:val="0"/>
          <w:marTop w:val="0"/>
          <w:marBottom w:val="0"/>
          <w:divBdr>
            <w:top w:val="none" w:sz="0" w:space="0" w:color="auto"/>
            <w:left w:val="none" w:sz="0" w:space="0" w:color="auto"/>
            <w:bottom w:val="none" w:sz="0" w:space="0" w:color="auto"/>
            <w:right w:val="none" w:sz="0" w:space="0" w:color="auto"/>
          </w:divBdr>
        </w:div>
        <w:div w:id="464616903">
          <w:marLeft w:val="0"/>
          <w:marRight w:val="0"/>
          <w:marTop w:val="0"/>
          <w:marBottom w:val="0"/>
          <w:divBdr>
            <w:top w:val="none" w:sz="0" w:space="0" w:color="auto"/>
            <w:left w:val="none" w:sz="0" w:space="0" w:color="auto"/>
            <w:bottom w:val="none" w:sz="0" w:space="0" w:color="auto"/>
            <w:right w:val="none" w:sz="0" w:space="0" w:color="auto"/>
          </w:divBdr>
          <w:divsChild>
            <w:div w:id="7239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Nghiem</cp:lastModifiedBy>
  <cp:revision>27</cp:revision>
  <dcterms:created xsi:type="dcterms:W3CDTF">2020-04-26T12:22:00Z</dcterms:created>
  <dcterms:modified xsi:type="dcterms:W3CDTF">2020-04-27T02:11:00Z</dcterms:modified>
</cp:coreProperties>
</file>